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7B4" w:rsidRDefault="006959E6" w:rsidP="003E0E8F">
      <w:pPr>
        <w:spacing w:after="0"/>
        <w:jc w:val="center"/>
        <w:rPr>
          <w:rFonts w:ascii="Gill Sans MT" w:hAnsi="Gill Sans MT"/>
          <w:b/>
          <w:sz w:val="24"/>
          <w:u w:val="single"/>
        </w:rPr>
      </w:pPr>
      <w:r w:rsidRPr="003E0E8F">
        <w:rPr>
          <w:rFonts w:ascii="Gill Sans MT" w:hAnsi="Gill Sans MT"/>
          <w:b/>
          <w:sz w:val="24"/>
          <w:u w:val="single"/>
        </w:rPr>
        <w:t>INTRODUCTION TO VIETNAM – INTERNET QUEST</w:t>
      </w:r>
    </w:p>
    <w:p w:rsidR="00CA3EEA" w:rsidRPr="003E0E8F" w:rsidRDefault="00CA3EEA" w:rsidP="003E0E8F">
      <w:pPr>
        <w:spacing w:after="0"/>
        <w:jc w:val="center"/>
        <w:rPr>
          <w:rFonts w:ascii="Gill Sans MT" w:hAnsi="Gill Sans MT"/>
          <w:b/>
          <w:sz w:val="24"/>
          <w:u w:val="single"/>
        </w:rPr>
      </w:pPr>
      <w:r>
        <w:rPr>
          <w:rFonts w:ascii="Gill Sans MT" w:hAnsi="Gill Sans MT"/>
          <w:b/>
          <w:sz w:val="24"/>
          <w:u w:val="single"/>
        </w:rPr>
        <w:t>Answer the questions on a piece of notebook paper in complete sentences.</w:t>
      </w:r>
    </w:p>
    <w:p w:rsidR="00CA3EEA" w:rsidRDefault="00CA3EEA" w:rsidP="008307D3">
      <w:pPr>
        <w:spacing w:after="0"/>
        <w:rPr>
          <w:rFonts w:ascii="Gill Sans MT" w:hAnsi="Gill Sans MT"/>
          <w:b/>
          <w:u w:val="single"/>
        </w:rPr>
      </w:pPr>
    </w:p>
    <w:p w:rsidR="00D34EA2" w:rsidRDefault="008307D3" w:rsidP="00756552">
      <w:pPr>
        <w:spacing w:after="0"/>
        <w:rPr>
          <w:rFonts w:ascii="Gill Sans MT" w:hAnsi="Gill Sans MT"/>
          <w:b/>
        </w:rPr>
      </w:pPr>
      <w:r w:rsidRPr="00CA3EEA">
        <w:rPr>
          <w:rFonts w:ascii="Gill Sans MT" w:hAnsi="Gill Sans MT"/>
          <w:b/>
          <w:u w:val="single"/>
        </w:rPr>
        <w:t>Part 1: Overview of the War in Vietnam</w:t>
      </w:r>
      <w:r w:rsidR="00CA3EEA">
        <w:rPr>
          <w:rFonts w:ascii="Gill Sans MT" w:hAnsi="Gill Sans MT"/>
          <w:b/>
        </w:rPr>
        <w:tab/>
      </w:r>
      <w:r w:rsidR="00CA3EEA">
        <w:rPr>
          <w:rFonts w:ascii="Gill Sans MT" w:hAnsi="Gill Sans MT"/>
          <w:b/>
        </w:rPr>
        <w:tab/>
      </w:r>
    </w:p>
    <w:p w:rsidR="00D34EA2" w:rsidRDefault="00D34EA2" w:rsidP="00756552">
      <w:pPr>
        <w:spacing w:after="0"/>
        <w:rPr>
          <w:rStyle w:val="Hyperlink"/>
        </w:rPr>
      </w:pPr>
      <w:hyperlink r:id="rId5" w:history="1">
        <w:r w:rsidR="00756552" w:rsidRPr="00CD1469">
          <w:rPr>
            <w:rStyle w:val="Hyperlink"/>
          </w:rPr>
          <w:t>https://web.archive.org/web/20140112132108/</w:t>
        </w:r>
      </w:hyperlink>
    </w:p>
    <w:p w:rsidR="00756552" w:rsidRDefault="00D34EA2" w:rsidP="00756552">
      <w:pPr>
        <w:spacing w:after="0"/>
      </w:pPr>
      <w:r w:rsidRPr="00D34EA2">
        <w:rPr>
          <w:rStyle w:val="Hyperlink"/>
        </w:rPr>
        <w:t>http://vietnam.vassar.edu/overview/index.html</w:t>
      </w:r>
      <w:r>
        <w:t xml:space="preserve"> </w:t>
      </w:r>
    </w:p>
    <w:p w:rsidR="008307D3" w:rsidRPr="00756552" w:rsidRDefault="008307D3" w:rsidP="0075655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756552">
        <w:rPr>
          <w:rFonts w:ascii="Gill Sans MT" w:hAnsi="Gill Sans MT"/>
        </w:rPr>
        <w:t>What European country controlled Vietnam?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Geneva Accords – who signed? When? Why? </w:t>
      </w:r>
      <w:r w:rsidR="00CA3EEA" w:rsidRPr="00CA3EEA">
        <w:rPr>
          <w:rFonts w:ascii="Gill Sans MT" w:hAnsi="Gill Sans MT"/>
        </w:rPr>
        <w:t>What</w:t>
      </w:r>
      <w:r w:rsidRPr="00CA3EEA">
        <w:rPr>
          <w:rFonts w:ascii="Gill Sans MT" w:hAnsi="Gill Sans MT"/>
        </w:rPr>
        <w:t xml:space="preserve"> were the terms of the accords?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was SEATO?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Why did the U.S. back South Vietnamese dictator Ngo </w:t>
      </w:r>
      <w:proofErr w:type="spellStart"/>
      <w:r w:rsidRPr="00CA3EEA">
        <w:rPr>
          <w:rFonts w:ascii="Gill Sans MT" w:hAnsi="Gill Sans MT"/>
        </w:rPr>
        <w:t>Dinh</w:t>
      </w:r>
      <w:proofErr w:type="spellEnd"/>
      <w:r w:rsidRPr="00CA3EEA">
        <w:rPr>
          <w:rFonts w:ascii="Gill Sans MT" w:hAnsi="Gill Sans MT"/>
        </w:rPr>
        <w:t xml:space="preserve"> Diem?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Why was Diem unpopular in South Vietnam?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How did President Kennedy involve the U.S. in Vietnam?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did the Gulf of Tonkin Resolution do?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Describe the American strategy for winning the war in Vietnam?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was the purpose of the Tet Offensive?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Describe Nixon’s “secret” plan for ending the war in Vietnam.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events motivated the protests at Kent State?</w:t>
      </w:r>
    </w:p>
    <w:p w:rsidR="008307D3" w:rsidRPr="00CA3EEA" w:rsidRDefault="008307D3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List the first 5 provisions in the Paris Peace Agreement (click on hyperlink).</w:t>
      </w:r>
    </w:p>
    <w:p w:rsidR="00925A9C" w:rsidRPr="003E0E8F" w:rsidRDefault="00925A9C" w:rsidP="008307D3">
      <w:pPr>
        <w:spacing w:after="0"/>
        <w:rPr>
          <w:rFonts w:ascii="Gill Sans MT" w:hAnsi="Gill Sans MT"/>
        </w:rPr>
      </w:pPr>
    </w:p>
    <w:p w:rsidR="00925A9C" w:rsidRPr="003E0E8F" w:rsidRDefault="00925A9C" w:rsidP="008307D3">
      <w:pPr>
        <w:spacing w:after="0"/>
        <w:rPr>
          <w:rFonts w:ascii="Gill Sans MT" w:hAnsi="Gill Sans MT"/>
        </w:rPr>
      </w:pPr>
      <w:r w:rsidRPr="00CA3EEA">
        <w:rPr>
          <w:rFonts w:ascii="Gill Sans MT" w:hAnsi="Gill Sans MT"/>
          <w:b/>
          <w:u w:val="single"/>
        </w:rPr>
        <w:t>Part 2: Vietnam on TV</w:t>
      </w:r>
      <w:r w:rsidR="00CA3EEA">
        <w:rPr>
          <w:rFonts w:ascii="Gill Sans MT" w:hAnsi="Gill Sans MT"/>
          <w:b/>
        </w:rPr>
        <w:tab/>
      </w:r>
      <w:r w:rsidR="00CA3EEA">
        <w:rPr>
          <w:rFonts w:ascii="Gill Sans MT" w:hAnsi="Gill Sans MT"/>
          <w:b/>
        </w:rPr>
        <w:tab/>
      </w:r>
      <w:bookmarkStart w:id="0" w:name="_GoBack"/>
      <w:r w:rsidR="00D34EA2">
        <w:fldChar w:fldCharType="begin"/>
      </w:r>
      <w:r w:rsidR="00D34EA2">
        <w:instrText xml:space="preserve"> HYPERLINK "http://www.museum.tv/archives/etv/V/htmlV/vietnamonte/vietnamonte.htm" </w:instrText>
      </w:r>
      <w:r w:rsidR="00D34EA2">
        <w:fldChar w:fldCharType="separate"/>
      </w:r>
      <w:r w:rsidRPr="003E0E8F">
        <w:rPr>
          <w:rStyle w:val="Hyperlink"/>
          <w:rFonts w:ascii="Gill Sans MT" w:hAnsi="Gill Sans MT"/>
        </w:rPr>
        <w:t>http://www.museum.tv/archives/etv/V/htmlV/vietnamonte/vietnamonte.htm</w:t>
      </w:r>
      <w:r w:rsidR="00D34EA2">
        <w:rPr>
          <w:rStyle w:val="Hyperlink"/>
          <w:rFonts w:ascii="Gill Sans MT" w:hAnsi="Gill Sans MT"/>
        </w:rPr>
        <w:fldChar w:fldCharType="end"/>
      </w:r>
      <w:bookmarkEnd w:id="0"/>
    </w:p>
    <w:p w:rsidR="00EE2E81" w:rsidRPr="00CA3EEA" w:rsidRDefault="00EE2E81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Why </w:t>
      </w:r>
      <w:proofErr w:type="gramStart"/>
      <w:r w:rsidRPr="00CA3EEA">
        <w:rPr>
          <w:rFonts w:ascii="Gill Sans MT" w:hAnsi="Gill Sans MT"/>
        </w:rPr>
        <w:t>is the conflict in Vietnam</w:t>
      </w:r>
      <w:proofErr w:type="gramEnd"/>
      <w:r w:rsidRPr="00CA3EEA">
        <w:rPr>
          <w:rFonts w:ascii="Gill Sans MT" w:hAnsi="Gill Sans MT"/>
        </w:rPr>
        <w:t xml:space="preserve"> often referred to as the “Living Room War?”</w:t>
      </w:r>
    </w:p>
    <w:p w:rsidR="00EE2E81" w:rsidRPr="00CA3EEA" w:rsidRDefault="00EE2E81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Summarize the traditional argument about the media’s influence on support for the Vietnam War.</w:t>
      </w:r>
    </w:p>
    <w:p w:rsidR="00EE2E81" w:rsidRPr="00CA3EEA" w:rsidRDefault="00EE2E81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At what points in the war did the news media become most critical of the war?</w:t>
      </w:r>
    </w:p>
    <w:p w:rsidR="00EE2E81" w:rsidRPr="00CA3EEA" w:rsidRDefault="00EE2E81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themes did the media emphasize at the beginning of the war?</w:t>
      </w:r>
    </w:p>
    <w:p w:rsidR="00EE2E81" w:rsidRPr="00CA3EEA" w:rsidRDefault="00EE2E81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How did the style and tone of reporting change as the war dragged on?</w:t>
      </w:r>
    </w:p>
    <w:p w:rsidR="00925A9C" w:rsidRPr="00CA3EEA" w:rsidRDefault="00EE2E81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position did CBS anchorman, Walter Cronkite, take after the Tet Offensive?</w:t>
      </w:r>
    </w:p>
    <w:p w:rsidR="00EE2E81" w:rsidRPr="003E0E8F" w:rsidRDefault="00EE2E81" w:rsidP="00EE2E81">
      <w:pPr>
        <w:spacing w:after="0"/>
        <w:rPr>
          <w:rFonts w:ascii="Gill Sans MT" w:hAnsi="Gill Sans MT"/>
        </w:rPr>
      </w:pPr>
    </w:p>
    <w:p w:rsidR="00D34EA2" w:rsidRDefault="00164AB7" w:rsidP="00D34EA2">
      <w:pPr>
        <w:spacing w:after="0"/>
        <w:rPr>
          <w:rFonts w:ascii="Gill Sans MT" w:hAnsi="Gill Sans MT"/>
          <w:b/>
        </w:rPr>
      </w:pPr>
      <w:r w:rsidRPr="00CA3EEA">
        <w:rPr>
          <w:rFonts w:ascii="Gill Sans MT" w:hAnsi="Gill Sans MT"/>
          <w:b/>
          <w:u w:val="single"/>
        </w:rPr>
        <w:t>Part 3: My Lai Massacre</w:t>
      </w:r>
      <w:r w:rsidR="00D34EA2">
        <w:rPr>
          <w:rFonts w:ascii="Gill Sans MT" w:hAnsi="Gill Sans MT"/>
          <w:b/>
          <w:u w:val="single"/>
        </w:rPr>
        <w:t xml:space="preserve"> (watch video)</w:t>
      </w:r>
      <w:r w:rsidR="00CA3EEA">
        <w:rPr>
          <w:rFonts w:ascii="Gill Sans MT" w:hAnsi="Gill Sans MT"/>
          <w:b/>
        </w:rPr>
        <w:tab/>
      </w:r>
      <w:hyperlink r:id="rId6" w:history="1">
        <w:r w:rsidR="00D34EA2" w:rsidRPr="00D34EA2">
          <w:rPr>
            <w:rStyle w:val="Hyperlink"/>
            <w:rFonts w:ascii="Gill Sans MT" w:hAnsi="Gill Sans MT"/>
            <w:b/>
          </w:rPr>
          <w:t>https://www.history.com/topics/vietnam-war/my-lai-massacre</w:t>
        </w:r>
      </w:hyperlink>
    </w:p>
    <w:p w:rsidR="00164AB7" w:rsidRPr="00D34EA2" w:rsidRDefault="00D34EA2" w:rsidP="00D34EA2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>
        <w:rPr>
          <w:rFonts w:ascii="Gill Sans MT" w:hAnsi="Gill Sans MT"/>
        </w:rPr>
        <w:t xml:space="preserve"> </w:t>
      </w:r>
      <w:r w:rsidR="00164AB7" w:rsidRPr="00D34EA2">
        <w:rPr>
          <w:rFonts w:ascii="Gill Sans MT" w:hAnsi="Gill Sans MT"/>
        </w:rPr>
        <w:t xml:space="preserve">Why was the village of My Lai targeted </w:t>
      </w:r>
      <w:r w:rsidR="009019CD" w:rsidRPr="00D34EA2">
        <w:rPr>
          <w:rFonts w:ascii="Gill Sans MT" w:hAnsi="Gill Sans MT"/>
        </w:rPr>
        <w:t>for a “search and destroy” mission</w:t>
      </w:r>
      <w:r w:rsidR="00164AB7" w:rsidRPr="00D34EA2">
        <w:rPr>
          <w:rFonts w:ascii="Gill Sans MT" w:hAnsi="Gill Sans MT"/>
        </w:rPr>
        <w:t>?</w:t>
      </w:r>
    </w:p>
    <w:p w:rsidR="00164AB7" w:rsidRPr="00CA3EEA" w:rsidRDefault="00164AB7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did the search and destroy mission degenerate into?</w:t>
      </w:r>
    </w:p>
    <w:p w:rsidR="00164AB7" w:rsidRPr="00CA3EEA" w:rsidRDefault="00164AB7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What seems to have been </w:t>
      </w:r>
      <w:proofErr w:type="spellStart"/>
      <w:r w:rsidRPr="00CA3EEA">
        <w:rPr>
          <w:rFonts w:ascii="Gill Sans MT" w:hAnsi="Gill Sans MT"/>
        </w:rPr>
        <w:t>Calley’s</w:t>
      </w:r>
      <w:proofErr w:type="spellEnd"/>
      <w:r w:rsidRPr="00CA3EEA">
        <w:rPr>
          <w:rFonts w:ascii="Gill Sans MT" w:hAnsi="Gill Sans MT"/>
        </w:rPr>
        <w:t xml:space="preserve"> role in the massacre?</w:t>
      </w:r>
    </w:p>
    <w:p w:rsidR="00164AB7" w:rsidRPr="00CA3EEA" w:rsidRDefault="00164AB7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What </w:t>
      </w:r>
      <w:r w:rsidR="009019CD" w:rsidRPr="00CA3EEA">
        <w:rPr>
          <w:rFonts w:ascii="Gill Sans MT" w:hAnsi="Gill Sans MT"/>
        </w:rPr>
        <w:t>were</w:t>
      </w:r>
      <w:r w:rsidRPr="00CA3EEA">
        <w:rPr>
          <w:rFonts w:ascii="Gill Sans MT" w:hAnsi="Gill Sans MT"/>
        </w:rPr>
        <w:t xml:space="preserve"> the result</w:t>
      </w:r>
      <w:r w:rsidR="009019CD" w:rsidRPr="00CA3EEA">
        <w:rPr>
          <w:rFonts w:ascii="Gill Sans MT" w:hAnsi="Gill Sans MT"/>
        </w:rPr>
        <w:t>s</w:t>
      </w:r>
      <w:r w:rsidRPr="00CA3EEA">
        <w:rPr>
          <w:rFonts w:ascii="Gill Sans MT" w:hAnsi="Gill Sans MT"/>
        </w:rPr>
        <w:t xml:space="preserve"> of the military investigation?</w:t>
      </w:r>
    </w:p>
    <w:p w:rsidR="00164AB7" w:rsidRPr="00CA3EEA" w:rsidRDefault="00164AB7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What was the end result of the incident for </w:t>
      </w:r>
      <w:proofErr w:type="spellStart"/>
      <w:r w:rsidRPr="00CA3EEA">
        <w:rPr>
          <w:rFonts w:ascii="Gill Sans MT" w:hAnsi="Gill Sans MT"/>
        </w:rPr>
        <w:t>Calley</w:t>
      </w:r>
      <w:proofErr w:type="spellEnd"/>
      <w:r w:rsidRPr="00CA3EEA">
        <w:rPr>
          <w:rFonts w:ascii="Gill Sans MT" w:hAnsi="Gill Sans MT"/>
        </w:rPr>
        <w:t>?</w:t>
      </w:r>
    </w:p>
    <w:p w:rsidR="00164AB7" w:rsidRPr="00CA3EEA" w:rsidRDefault="00164AB7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Why do historians still debate the “massacre?”</w:t>
      </w:r>
    </w:p>
    <w:p w:rsidR="009019CD" w:rsidRPr="003E0E8F" w:rsidRDefault="009019CD" w:rsidP="00164AB7">
      <w:pPr>
        <w:spacing w:after="0"/>
        <w:rPr>
          <w:rFonts w:ascii="Gill Sans MT" w:hAnsi="Gill Sans MT"/>
        </w:rPr>
      </w:pPr>
    </w:p>
    <w:p w:rsidR="003E0E8F" w:rsidRPr="003E0E8F" w:rsidRDefault="009019CD" w:rsidP="00164AB7">
      <w:pPr>
        <w:spacing w:after="0"/>
        <w:rPr>
          <w:rFonts w:ascii="Gill Sans MT" w:hAnsi="Gill Sans MT"/>
        </w:rPr>
      </w:pPr>
      <w:r w:rsidRPr="00CA3EEA">
        <w:rPr>
          <w:rFonts w:ascii="Gill Sans MT" w:hAnsi="Gill Sans MT"/>
          <w:b/>
          <w:u w:val="single"/>
        </w:rPr>
        <w:t xml:space="preserve">Part 4: </w:t>
      </w:r>
      <w:r w:rsidR="003E0E8F" w:rsidRPr="00CA3EEA">
        <w:rPr>
          <w:rFonts w:ascii="Gill Sans MT" w:hAnsi="Gill Sans MT"/>
          <w:b/>
          <w:u w:val="single"/>
        </w:rPr>
        <w:t>MLK &amp; Vietnam</w:t>
      </w:r>
      <w:r w:rsidR="00CA3EEA">
        <w:rPr>
          <w:rFonts w:ascii="Gill Sans MT" w:hAnsi="Gill Sans MT"/>
          <w:b/>
        </w:rPr>
        <w:tab/>
      </w:r>
      <w:hyperlink r:id="rId7" w:history="1">
        <w:r w:rsidR="003E0E8F" w:rsidRPr="003E0E8F">
          <w:rPr>
            <w:rStyle w:val="Hyperlink"/>
            <w:rFonts w:ascii="Gill Sans MT" w:hAnsi="Gill Sans MT"/>
          </w:rPr>
          <w:t>http://www.time.com/time/video/player/0,32068,732540077001_1954493,00.html</w:t>
        </w:r>
      </w:hyperlink>
    </w:p>
    <w:p w:rsidR="003E0E8F" w:rsidRPr="00CA3EEA" w:rsidRDefault="003E0E8F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Was MLK speaking to support the war effort or was he anti-war?</w:t>
      </w:r>
    </w:p>
    <w:p w:rsidR="003E0E8F" w:rsidRPr="00CA3EEA" w:rsidRDefault="003E0E8F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Why were other civil rights leaders critical of MLK taking a position on the war?</w:t>
      </w:r>
    </w:p>
    <w:p w:rsidR="003E0E8F" w:rsidRPr="00CA3EEA" w:rsidRDefault="003E0E8F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What is the “cruel irony” according to MLK?</w:t>
      </w:r>
    </w:p>
    <w:p w:rsidR="003E0E8F" w:rsidRPr="00CA3EEA" w:rsidRDefault="003E0E8F" w:rsidP="00CA3EEA">
      <w:pPr>
        <w:pStyle w:val="ListParagraph"/>
        <w:numPr>
          <w:ilvl w:val="0"/>
          <w:numId w:val="1"/>
        </w:numPr>
        <w:spacing w:after="0"/>
        <w:rPr>
          <w:rFonts w:ascii="Gill Sans MT" w:hAnsi="Gill Sans MT"/>
        </w:rPr>
      </w:pPr>
      <w:r w:rsidRPr="00CA3EEA">
        <w:rPr>
          <w:rFonts w:ascii="Gill Sans MT" w:hAnsi="Gill Sans MT"/>
        </w:rPr>
        <w:t>Who does MLK call “the greatest purveyor of violence in the world today”?</w:t>
      </w:r>
    </w:p>
    <w:p w:rsidR="003E0E8F" w:rsidRPr="00CA3EEA" w:rsidRDefault="003E0E8F" w:rsidP="00CA3EEA">
      <w:pPr>
        <w:pStyle w:val="ListParagraph"/>
        <w:numPr>
          <w:ilvl w:val="0"/>
          <w:numId w:val="1"/>
        </w:numPr>
        <w:rPr>
          <w:rFonts w:ascii="Gill Sans MT" w:hAnsi="Gill Sans MT"/>
        </w:rPr>
      </w:pPr>
      <w:r w:rsidRPr="00CA3EEA">
        <w:rPr>
          <w:rFonts w:ascii="Gill Sans MT" w:hAnsi="Gill Sans MT"/>
        </w:rPr>
        <w:t xml:space="preserve">Time magazine called the speech "demagogic slander" and the Washington Post declared that King had "diminished his usefulness to his cause, his country, </w:t>
      </w:r>
      <w:proofErr w:type="gramStart"/>
      <w:r w:rsidRPr="00CA3EEA">
        <w:rPr>
          <w:rFonts w:ascii="Gill Sans MT" w:hAnsi="Gill Sans MT"/>
        </w:rPr>
        <w:t>his</w:t>
      </w:r>
      <w:proofErr w:type="gramEnd"/>
      <w:r w:rsidRPr="00CA3EEA">
        <w:rPr>
          <w:rFonts w:ascii="Gill Sans MT" w:hAnsi="Gill Sans MT"/>
        </w:rPr>
        <w:t xml:space="preserve"> people."  Do you agree with those assessments?  Why or why not?</w:t>
      </w:r>
    </w:p>
    <w:sectPr w:rsidR="003E0E8F" w:rsidRPr="00CA3EEA" w:rsidSect="006959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2821"/>
    <w:multiLevelType w:val="hybridMultilevel"/>
    <w:tmpl w:val="81FA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6D17"/>
    <w:multiLevelType w:val="hybridMultilevel"/>
    <w:tmpl w:val="C6CC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5C7C"/>
    <w:multiLevelType w:val="hybridMultilevel"/>
    <w:tmpl w:val="9EC8D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A46D0"/>
    <w:multiLevelType w:val="hybridMultilevel"/>
    <w:tmpl w:val="92485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E6"/>
    <w:rsid w:val="000304BD"/>
    <w:rsid w:val="00164AB7"/>
    <w:rsid w:val="001F5302"/>
    <w:rsid w:val="003E0E8F"/>
    <w:rsid w:val="00422D65"/>
    <w:rsid w:val="00472908"/>
    <w:rsid w:val="005D0A60"/>
    <w:rsid w:val="006959E6"/>
    <w:rsid w:val="00756552"/>
    <w:rsid w:val="008307D3"/>
    <w:rsid w:val="009019CD"/>
    <w:rsid w:val="00925A9C"/>
    <w:rsid w:val="00927709"/>
    <w:rsid w:val="009356CC"/>
    <w:rsid w:val="00B4644E"/>
    <w:rsid w:val="00CA3EEA"/>
    <w:rsid w:val="00D34EA2"/>
    <w:rsid w:val="00E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B6485-EE1D-4EA0-B542-8DC5953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A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E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6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4E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me.com/time/video/player/0,32068,732540077001_1954493,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story.com/topics/vietnam-war/my-lai-massacre" TargetMode="External"/><Relationship Id="rId5" Type="http://schemas.openxmlformats.org/officeDocument/2006/relationships/hyperlink" Target="https://web.archive.org/web/20140112132108/http://vietnam.vassar.edu/overview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Margaletta Smith</cp:lastModifiedBy>
  <cp:revision>3</cp:revision>
  <cp:lastPrinted>2018-05-04T15:28:00Z</cp:lastPrinted>
  <dcterms:created xsi:type="dcterms:W3CDTF">2018-05-04T15:28:00Z</dcterms:created>
  <dcterms:modified xsi:type="dcterms:W3CDTF">2018-05-10T12:23:00Z</dcterms:modified>
</cp:coreProperties>
</file>