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5BA4" w14:textId="7B3F1927" w:rsidR="009C6363" w:rsidRDefault="00DE3828">
      <w:r>
        <w:t>1.  Types of Weapons &amp; Effects</w:t>
      </w:r>
    </w:p>
    <w:p w14:paraId="534B7622" w14:textId="5E38EBAD" w:rsidR="00DE3828" w:rsidRDefault="00DE3828">
      <w:r>
        <w:t>2. Reasons US entered WWI</w:t>
      </w:r>
    </w:p>
    <w:p w14:paraId="426AEB44" w14:textId="48B63B6A" w:rsidR="00DE3828" w:rsidRDefault="00DE3828">
      <w:r>
        <w:t>3.   Zimmerman Telegram</w:t>
      </w:r>
    </w:p>
    <w:p w14:paraId="12123D1C" w14:textId="66953628" w:rsidR="00DE3828" w:rsidRDefault="00DE3828">
      <w:r>
        <w:t>4.  Long Term Causes of WWI</w:t>
      </w:r>
    </w:p>
    <w:p w14:paraId="054B7F84" w14:textId="7A695E55" w:rsidR="00DE3828" w:rsidRDefault="00DE3828">
      <w:r>
        <w:t>5. Wilson’s War message to Declare War</w:t>
      </w:r>
    </w:p>
    <w:p w14:paraId="3754EACD" w14:textId="74C12FE3" w:rsidR="00DE3828" w:rsidRDefault="00DE3828">
      <w:r>
        <w:t>6.  Sinking of Lusitania</w:t>
      </w:r>
    </w:p>
    <w:p w14:paraId="2711B037" w14:textId="175F5ACA" w:rsidR="00DE3828" w:rsidRDefault="00DE3828">
      <w:r>
        <w:t>7.  Reasons groups opposed War (immigrants, socialists, and pacifists)</w:t>
      </w:r>
    </w:p>
    <w:p w14:paraId="402ABB58" w14:textId="17032512" w:rsidR="00DE3828" w:rsidRDefault="00DE3828">
      <w:r>
        <w:t>8.  Wilson 1916 Campaign Slogan</w:t>
      </w:r>
    </w:p>
    <w:p w14:paraId="6EB1DB82" w14:textId="6CB07D66" w:rsidR="00DE3828" w:rsidRDefault="00DE3828">
      <w:r>
        <w:t>9.  Selective Service Act</w:t>
      </w:r>
    </w:p>
    <w:p w14:paraId="49C79DE0" w14:textId="303D48B7" w:rsidR="00DE3828" w:rsidRDefault="00DE3828">
      <w:r>
        <w:t xml:space="preserve">10.  </w:t>
      </w:r>
      <w:r>
        <w:t>Sinking of Lusitania</w:t>
      </w:r>
    </w:p>
    <w:p w14:paraId="3A1B4F99" w14:textId="1465F55A" w:rsidR="00DE3828" w:rsidRDefault="00DE3828">
      <w:r>
        <w:t>11.  Zimmerman Note</w:t>
      </w:r>
    </w:p>
    <w:p w14:paraId="26823991" w14:textId="50480390" w:rsidR="00DE3828" w:rsidRDefault="00DE3828">
      <w:r>
        <w:t>12.  Arguments for Imperialism</w:t>
      </w:r>
    </w:p>
    <w:p w14:paraId="6F849EB4" w14:textId="7EAB6BE6" w:rsidR="00DE3828" w:rsidRDefault="00DE3828">
      <w:r>
        <w:t>13. League of Nations</w:t>
      </w:r>
    </w:p>
    <w:p w14:paraId="11574EE5" w14:textId="3AD1B000" w:rsidR="00DE3828" w:rsidRDefault="00DE3828">
      <w:r>
        <w:t>14.  African Americans Attitudes during War</w:t>
      </w:r>
    </w:p>
    <w:p w14:paraId="1959B3AA" w14:textId="4019A4C7" w:rsidR="00DE3828" w:rsidRDefault="0096173E">
      <w:r>
        <w:t>15.  Espionage Act</w:t>
      </w:r>
    </w:p>
    <w:p w14:paraId="32D3380A" w14:textId="03A8AC01" w:rsidR="0096173E" w:rsidRDefault="0096173E">
      <w:r>
        <w:t>16.  Women during wartime</w:t>
      </w:r>
    </w:p>
    <w:p w14:paraId="78DB5E27" w14:textId="52C70553" w:rsidR="0096173E" w:rsidRDefault="0096173E">
      <w:r>
        <w:t>17.  Propaganda Posters &amp; its effects</w:t>
      </w:r>
    </w:p>
    <w:p w14:paraId="382414FF" w14:textId="216BDC5F" w:rsidR="0096173E" w:rsidRDefault="0096173E">
      <w:r>
        <w:t>18.  Espionage and Sedition Act</w:t>
      </w:r>
    </w:p>
    <w:p w14:paraId="41F1E594" w14:textId="053FA156" w:rsidR="0096173E" w:rsidRDefault="0096173E">
      <w:r>
        <w:t>19.  Open Door Policy</w:t>
      </w:r>
    </w:p>
    <w:p w14:paraId="751D222D" w14:textId="1569225C" w:rsidR="0096173E" w:rsidRDefault="0096173E">
      <w:r>
        <w:t>20.  Moral Diplomacy</w:t>
      </w:r>
    </w:p>
    <w:p w14:paraId="7D57EC53" w14:textId="6BCF36D0" w:rsidR="0096173E" w:rsidRDefault="0096173E">
      <w:r>
        <w:t>21.  Roosevelt Corollary</w:t>
      </w:r>
    </w:p>
    <w:p w14:paraId="0776BD55" w14:textId="3CAD0FB3" w:rsidR="0096173E" w:rsidRDefault="0096173E">
      <w:r>
        <w:t>22. Dollar Diplomacy</w:t>
      </w:r>
    </w:p>
    <w:p w14:paraId="56400E1B" w14:textId="620E9DBC" w:rsidR="0096173E" w:rsidRDefault="0096173E">
      <w:r>
        <w:t>23.  Causes of Spanish American War</w:t>
      </w:r>
    </w:p>
    <w:p w14:paraId="65C629CF" w14:textId="762D9A12" w:rsidR="0096173E" w:rsidRDefault="0096173E">
      <w:r>
        <w:t>24.  Albert J. Beveridge and Imperialism</w:t>
      </w:r>
    </w:p>
    <w:p w14:paraId="4850E4E5" w14:textId="41886AE5" w:rsidR="0096173E" w:rsidRDefault="0096173E">
      <w:r>
        <w:t>25. Alfred T. Mahan &amp; Book</w:t>
      </w:r>
    </w:p>
    <w:p w14:paraId="2979B50D" w14:textId="1B76050E" w:rsidR="0096173E" w:rsidRDefault="0096173E">
      <w:r>
        <w:t>26.  Arguments of Anti-Imperialism</w:t>
      </w:r>
    </w:p>
    <w:p w14:paraId="2B8636D0" w14:textId="03D91E8F" w:rsidR="0096173E" w:rsidRDefault="0096173E">
      <w:r>
        <w:t>27.   Palmer Raids</w:t>
      </w:r>
    </w:p>
    <w:p w14:paraId="3B76113E" w14:textId="4D114F2D" w:rsidR="0096173E" w:rsidRDefault="0096173E">
      <w:r>
        <w:t>28.  KKK</w:t>
      </w:r>
    </w:p>
    <w:p w14:paraId="2C17595A" w14:textId="1DF2C375" w:rsidR="0096173E" w:rsidRDefault="0096173E">
      <w:r>
        <w:t>29.  Immigration Quotas</w:t>
      </w:r>
    </w:p>
    <w:p w14:paraId="05413347" w14:textId="6BF437CD" w:rsidR="0096173E" w:rsidRDefault="0096173E">
      <w:r>
        <w:lastRenderedPageBreak/>
        <w:t>20. Sacco and Vanzetti</w:t>
      </w:r>
      <w:bookmarkStart w:id="0" w:name="_GoBack"/>
      <w:bookmarkEnd w:id="0"/>
    </w:p>
    <w:p w14:paraId="3DE4CD8A" w14:textId="77777777" w:rsidR="0096173E" w:rsidRDefault="0096173E"/>
    <w:p w14:paraId="3BF1EB9E" w14:textId="77777777" w:rsidR="00DE3828" w:rsidRDefault="00DE3828"/>
    <w:p w14:paraId="2BFDC7FA" w14:textId="77777777" w:rsidR="00DE3828" w:rsidRDefault="00DE3828"/>
    <w:p w14:paraId="5F3CB6B9" w14:textId="373AC73A" w:rsidR="00DE3828" w:rsidRDefault="00DE3828"/>
    <w:p w14:paraId="64F9C4C0" w14:textId="5CFDDAEE" w:rsidR="00DE3828" w:rsidRDefault="00DE3828"/>
    <w:p w14:paraId="11C4CCDB" w14:textId="77777777" w:rsidR="00DE3828" w:rsidRDefault="00DE3828"/>
    <w:sectPr w:rsidR="00DE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28"/>
    <w:rsid w:val="0096173E"/>
    <w:rsid w:val="009C6363"/>
    <w:rsid w:val="00D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A744"/>
  <w15:chartTrackingRefBased/>
  <w15:docId w15:val="{D3E6C8B4-8CB0-4345-825D-F7E7376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2019-03-11T11:39:00Z</dcterms:created>
  <dcterms:modified xsi:type="dcterms:W3CDTF">2019-03-11T11:55:00Z</dcterms:modified>
</cp:coreProperties>
</file>