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AF" w:rsidRDefault="00FC43B8" w:rsidP="008C6148">
      <w:pPr>
        <w:rPr>
          <w:rFonts w:ascii="Times New Roman" w:hAnsi="Times New Roman" w:cs="Times New Roman"/>
          <w:sz w:val="20"/>
          <w:szCs w:val="20"/>
        </w:rPr>
      </w:pPr>
      <w:bookmarkStart w:id="0" w:name="_GoBack"/>
      <w:bookmarkEnd w:id="0"/>
      <w:r w:rsidRPr="00287EDA">
        <w:rPr>
          <w:rFonts w:ascii="Times New Roman" w:hAnsi="Times New Roman" w:cs="Times New Roman"/>
          <w:b/>
          <w:sz w:val="20"/>
          <w:szCs w:val="20"/>
        </w:rPr>
        <w:t>Task:</w:t>
      </w:r>
      <w:r>
        <w:rPr>
          <w:rFonts w:ascii="Times New Roman" w:hAnsi="Times New Roman" w:cs="Times New Roman"/>
          <w:sz w:val="20"/>
          <w:szCs w:val="20"/>
        </w:rPr>
        <w:t xml:space="preserve"> Columbus Day is an U.S. holiday</w:t>
      </w:r>
      <w:r w:rsidR="00287EDA">
        <w:rPr>
          <w:rFonts w:ascii="Times New Roman" w:hAnsi="Times New Roman" w:cs="Times New Roman"/>
          <w:sz w:val="20"/>
          <w:szCs w:val="20"/>
        </w:rPr>
        <w:t xml:space="preserve"> on October 12</w:t>
      </w:r>
      <w:r w:rsidR="00287EDA" w:rsidRPr="00287EDA">
        <w:rPr>
          <w:rFonts w:ascii="Times New Roman" w:hAnsi="Times New Roman" w:cs="Times New Roman"/>
          <w:sz w:val="20"/>
          <w:szCs w:val="20"/>
          <w:vertAlign w:val="superscript"/>
        </w:rPr>
        <w:t>th</w:t>
      </w:r>
      <w:r w:rsidR="00287EDA">
        <w:rPr>
          <w:rFonts w:ascii="Times New Roman" w:hAnsi="Times New Roman" w:cs="Times New Roman"/>
          <w:sz w:val="20"/>
          <w:szCs w:val="20"/>
        </w:rPr>
        <w:t xml:space="preserve"> </w:t>
      </w:r>
      <w:r>
        <w:rPr>
          <w:rFonts w:ascii="Times New Roman" w:hAnsi="Times New Roman" w:cs="Times New Roman"/>
          <w:sz w:val="20"/>
          <w:szCs w:val="20"/>
        </w:rPr>
        <w:t>that commemorates Christopher Columbus’</w:t>
      </w:r>
      <w:r w:rsidR="00287EDA">
        <w:rPr>
          <w:rFonts w:ascii="Times New Roman" w:hAnsi="Times New Roman" w:cs="Times New Roman"/>
          <w:sz w:val="20"/>
          <w:szCs w:val="20"/>
        </w:rPr>
        <w:t>s discovery of America. Evaluate the positives and negatives of this celebration using the documents below. Make sure you consider the validity of the source. Is it reliable?  Then write a response to this question (</w:t>
      </w:r>
      <w:r w:rsidR="003F5472">
        <w:rPr>
          <w:rFonts w:ascii="Times New Roman" w:hAnsi="Times New Roman" w:cs="Times New Roman"/>
          <w:sz w:val="20"/>
          <w:szCs w:val="20"/>
        </w:rPr>
        <w:t>2-3 paragrahs</w:t>
      </w:r>
      <w:r w:rsidR="00287EDA">
        <w:rPr>
          <w:rFonts w:ascii="Times New Roman" w:hAnsi="Times New Roman" w:cs="Times New Roman"/>
          <w:sz w:val="20"/>
          <w:szCs w:val="20"/>
        </w:rPr>
        <w:t>). Should Columbus Day be a national holiday in the United States?</w:t>
      </w:r>
    </w:p>
    <w:p w:rsidR="00513928" w:rsidRDefault="00513928" w:rsidP="00513928">
      <w:pPr>
        <w:jc w:val="center"/>
        <w:rPr>
          <w:rFonts w:ascii="Times New Roman" w:hAnsi="Times New Roman" w:cs="Times New Roman"/>
          <w:sz w:val="20"/>
          <w:szCs w:val="20"/>
        </w:rPr>
      </w:pPr>
      <w:r>
        <w:rPr>
          <w:rFonts w:ascii="Times New Roman" w:hAnsi="Times New Roman" w:cs="Times New Roman"/>
          <w:sz w:val="20"/>
          <w:szCs w:val="20"/>
        </w:rPr>
        <w:t xml:space="preserve">Watch the following video: </w:t>
      </w:r>
      <w:hyperlink r:id="rId8" w:history="1">
        <w:r w:rsidRPr="004C7193">
          <w:rPr>
            <w:rStyle w:val="Hyperlink"/>
            <w:rFonts w:ascii="Times New Roman" w:hAnsi="Times New Roman" w:cs="Times New Roman"/>
            <w:sz w:val="20"/>
            <w:szCs w:val="20"/>
          </w:rPr>
          <w:t>http://www.biography.com/people/christopher-columbus-9254209</w:t>
        </w:r>
      </w:hyperlink>
    </w:p>
    <w:p w:rsidR="00AE3A9B" w:rsidRDefault="00AE3A9B" w:rsidP="00AC7544">
      <w:pPr>
        <w:spacing w:after="0" w:line="240" w:lineRule="auto"/>
        <w:rPr>
          <w:rFonts w:ascii="Times New Roman" w:hAnsi="Times New Roman" w:cs="Times New Roman"/>
          <w:sz w:val="20"/>
          <w:szCs w:val="20"/>
        </w:rPr>
      </w:pPr>
      <w:r>
        <w:rPr>
          <w:rFonts w:ascii="Times New Roman" w:hAnsi="Times New Roman" w:cs="Times New Roman"/>
          <w:sz w:val="20"/>
          <w:szCs w:val="20"/>
        </w:rPr>
        <w:t>After class discussion:</w:t>
      </w:r>
      <w:r w:rsidR="00AC7544">
        <w:rPr>
          <w:rFonts w:ascii="Times New Roman" w:hAnsi="Times New Roman" w:cs="Times New Roman"/>
          <w:sz w:val="20"/>
          <w:szCs w:val="20"/>
        </w:rPr>
        <w:t xml:space="preserve"> </w:t>
      </w:r>
      <w:r>
        <w:rPr>
          <w:rFonts w:ascii="Times New Roman" w:hAnsi="Times New Roman" w:cs="Times New Roman"/>
          <w:sz w:val="20"/>
          <w:szCs w:val="20"/>
        </w:rPr>
        <w:t xml:space="preserve">Watch video: </w:t>
      </w:r>
      <w:hyperlink r:id="rId9" w:history="1">
        <w:r w:rsidRPr="004C7193">
          <w:rPr>
            <w:rStyle w:val="Hyperlink"/>
            <w:rFonts w:ascii="Times New Roman" w:hAnsi="Times New Roman" w:cs="Times New Roman"/>
            <w:sz w:val="20"/>
            <w:szCs w:val="20"/>
          </w:rPr>
          <w:t>https://www.youtube.com/watch?v=il5hwpdJMcg&amp;feature=youtu.be</w:t>
        </w:r>
      </w:hyperlink>
    </w:p>
    <w:p w:rsidR="00AC7544" w:rsidRDefault="0028404D" w:rsidP="00513928">
      <w:pPr>
        <w:jc w:val="center"/>
        <w:rPr>
          <w:rFonts w:ascii="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81280</wp:posOffset>
                </wp:positionV>
                <wp:extent cx="5949950" cy="2174875"/>
                <wp:effectExtent l="0" t="0" r="12700" b="158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174875"/>
                        </a:xfrm>
                        <a:prstGeom prst="rect">
                          <a:avLst/>
                        </a:prstGeom>
                        <a:noFill/>
                        <a:ln w="6350">
                          <a:solidFill>
                            <a:prstClr val="black"/>
                          </a:solidFill>
                        </a:ln>
                        <a:effectLst/>
                      </wps:spPr>
                      <wps:txb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6.4pt;width:468.5pt;height:17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" filled="f" strokeweight=".5pt">
                <v:path arrowok="t"/>
                <v:textbox style="mso-fit-shape-to-text:t">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v:textbox>
                <w10:wrap type="square"/>
              </v:shape>
            </w:pict>
          </mc:Fallback>
        </mc:AlternateContent>
      </w:r>
    </w:p>
    <w:p w:rsid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1.  How did Columbus interact with the natives?  ______________________________________________________________</w:t>
      </w:r>
      <w:r>
        <w:rPr>
          <w:rFonts w:ascii="Times New Roman" w:hAnsi="Times New Roman" w:cs="Times New Roman"/>
          <w:sz w:val="18"/>
          <w:szCs w:val="18"/>
        </w:rPr>
        <w:t>__</w:t>
      </w:r>
    </w:p>
    <w:p w:rsidR="00AC7544" w:rsidRPr="00AC7544" w:rsidRDefault="00AC7544" w:rsidP="00AC7544">
      <w:pPr>
        <w:spacing w:after="0" w:line="240" w:lineRule="auto"/>
        <w:rPr>
          <w:rFonts w:ascii="Times New Roman" w:hAnsi="Times New Roman" w:cs="Times New Roman"/>
          <w:sz w:val="18"/>
          <w:szCs w:val="18"/>
        </w:rPr>
      </w:pPr>
    </w:p>
    <w:p w:rsid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2.  What did Columbus want from the natives?  __________________________</w:t>
      </w:r>
      <w:r>
        <w:rPr>
          <w:rFonts w:ascii="Times New Roman" w:hAnsi="Times New Roman" w:cs="Times New Roman"/>
          <w:sz w:val="18"/>
          <w:szCs w:val="18"/>
        </w:rPr>
        <w:t>_______________________________________</w:t>
      </w:r>
    </w:p>
    <w:p w:rsidR="00AC7544" w:rsidRDefault="00AC7544" w:rsidP="00AC7544">
      <w:pPr>
        <w:spacing w:after="0" w:line="240" w:lineRule="auto"/>
        <w:rPr>
          <w:rFonts w:ascii="Times New Roman" w:hAnsi="Times New Roman" w:cs="Times New Roman"/>
          <w:sz w:val="18"/>
          <w:szCs w:val="18"/>
        </w:rPr>
      </w:pPr>
    </w:p>
    <w:p w:rsidR="00AC7544" w:rsidRPr="00AC7544" w:rsidRDefault="00AC7544" w:rsidP="00AC7544">
      <w:pPr>
        <w:spacing w:after="0" w:line="240" w:lineRule="auto"/>
        <w:rPr>
          <w:rFonts w:ascii="Times New Roman" w:hAnsi="Times New Roman" w:cs="Times New Roman"/>
          <w:sz w:val="18"/>
          <w:szCs w:val="18"/>
        </w:rPr>
      </w:pPr>
      <w:r>
        <w:rPr>
          <w:rFonts w:ascii="Times New Roman" w:hAnsi="Times New Roman" w:cs="Times New Roman"/>
          <w:sz w:val="18"/>
          <w:szCs w:val="18"/>
        </w:rPr>
        <w:t>3. What do you think of the reliability of this source? _____________________________________________________________</w:t>
      </w:r>
    </w:p>
    <w:p w:rsidR="00AC7544" w:rsidRDefault="0028404D" w:rsidP="008C6148">
      <w:pPr>
        <w:rPr>
          <w:rFonts w:ascii="Times New Roman" w:hAnsi="Times New Roman" w:cs="Times New Roman"/>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252730</wp:posOffset>
                </wp:positionV>
                <wp:extent cx="5949950" cy="222885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28850"/>
                        </a:xfrm>
                        <a:prstGeom prst="rect">
                          <a:avLst/>
                        </a:prstGeom>
                        <a:noFill/>
                        <a:ln w="6350">
                          <a:solidFill>
                            <a:prstClr val="black"/>
                          </a:solidFill>
                        </a:ln>
                        <a:effectLst/>
                      </wps:spPr>
                      <wps:txb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9.75pt;margin-top:19.9pt;width:468.5pt;height:17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" filled="f" strokeweight=".5pt">
                <v:path arrowok="t"/>
                <v:textbo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v:textbox>
                <w10:wrap type="square"/>
              </v:shape>
            </w:pict>
          </mc:Fallback>
        </mc:AlternateContent>
      </w: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4.  According to Barlow, what are some of Columbus' positive characteristics?________________________________________</w:t>
      </w: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___________________________________________________________________</w:t>
      </w:r>
    </w:p>
    <w:p w:rsidR="00AC7544" w:rsidRPr="00AC7544" w:rsidRDefault="00AC7544" w:rsidP="00AC7544">
      <w:pPr>
        <w:spacing w:after="0" w:line="240" w:lineRule="auto"/>
        <w:rPr>
          <w:rFonts w:ascii="Times New Roman" w:hAnsi="Times New Roman" w:cs="Times New Roman"/>
          <w:sz w:val="18"/>
          <w:szCs w:val="18"/>
        </w:rPr>
      </w:pP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5.  What are Columbus' accomplishments?  ____________________________________________________________________</w:t>
      </w:r>
    </w:p>
    <w:p w:rsidR="00AC7544" w:rsidRDefault="00AC7544" w:rsidP="00AC7544">
      <w:pPr>
        <w:spacing w:after="0"/>
        <w:rPr>
          <w:rFonts w:ascii="Times New Roman" w:hAnsi="Times New Roman" w:cs="Times New Roman"/>
          <w:sz w:val="18"/>
          <w:szCs w:val="18"/>
        </w:rPr>
      </w:pPr>
      <w:r w:rsidRPr="00AC7544">
        <w:rPr>
          <w:rFonts w:ascii="Times New Roman" w:hAnsi="Times New Roman" w:cs="Times New Roman"/>
          <w:sz w:val="18"/>
          <w:szCs w:val="18"/>
        </w:rPr>
        <w:t>____________________________________________________________________________</w:t>
      </w:r>
    </w:p>
    <w:p w:rsidR="00AC7544" w:rsidRPr="00AC7544" w:rsidRDefault="00AC7544" w:rsidP="00AC7544">
      <w:pPr>
        <w:spacing w:after="0"/>
        <w:rPr>
          <w:rFonts w:ascii="Times New Roman" w:hAnsi="Times New Roman" w:cs="Times New Roman"/>
          <w:sz w:val="18"/>
          <w:szCs w:val="18"/>
        </w:rPr>
      </w:pPr>
    </w:p>
    <w:p w:rsidR="00AC7544" w:rsidRPr="00AC7544" w:rsidRDefault="00AC7544" w:rsidP="00AC7544">
      <w:pPr>
        <w:spacing w:after="0"/>
        <w:rPr>
          <w:rFonts w:ascii="Times New Roman" w:hAnsi="Times New Roman" w:cs="Times New Roman"/>
          <w:sz w:val="18"/>
          <w:szCs w:val="18"/>
        </w:rPr>
      </w:pPr>
      <w:r w:rsidRPr="00AC7544">
        <w:rPr>
          <w:rFonts w:ascii="Times New Roman" w:hAnsi="Times New Roman" w:cs="Times New Roman"/>
          <w:sz w:val="18"/>
          <w:szCs w:val="18"/>
        </w:rPr>
        <w:t>6. How reliable is this source? ____________________________________________________</w:t>
      </w:r>
      <w:r>
        <w:rPr>
          <w:rFonts w:ascii="Times New Roman" w:hAnsi="Times New Roman" w:cs="Times New Roman"/>
          <w:sz w:val="18"/>
          <w:szCs w:val="18"/>
        </w:rPr>
        <w:t>________________________</w:t>
      </w:r>
    </w:p>
    <w:p w:rsidR="00AC7544" w:rsidRDefault="00AC7544" w:rsidP="008C6148">
      <w:pPr>
        <w:rPr>
          <w:rFonts w:ascii="Times New Roman" w:hAnsi="Times New Roman" w:cs="Times New Roman"/>
          <w:sz w:val="20"/>
          <w:szCs w:val="20"/>
        </w:rPr>
      </w:pPr>
    </w:p>
    <w:p w:rsidR="00AC7544" w:rsidRDefault="0028404D" w:rsidP="008C6148">
      <w:pPr>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38735</wp:posOffset>
                </wp:positionV>
                <wp:extent cx="5949950" cy="2208530"/>
                <wp:effectExtent l="0" t="0" r="127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08530"/>
                        </a:xfrm>
                        <a:prstGeom prst="rect">
                          <a:avLst/>
                        </a:prstGeom>
                        <a:noFill/>
                        <a:ln w="6350">
                          <a:solidFill>
                            <a:prstClr val="black"/>
                          </a:solidFill>
                        </a:ln>
                        <a:effectLst/>
                      </wps:spPr>
                      <wps:txbx>
                        <w:txbxContent>
                          <w:p w:rsidR="00AC7544" w:rsidRPr="00A338DE" w:rsidRDefault="00AC7544" w:rsidP="00AC7544">
                            <w:pPr>
                              <w:pStyle w:val="Heading4"/>
                              <w:rPr>
                                <w:b w:val="0"/>
                                <w:sz w:val="14"/>
                              </w:rPr>
                            </w:pPr>
                            <w:r w:rsidRPr="00AC7544">
                              <w:rPr>
                                <w:sz w:val="18"/>
                              </w:rPr>
                              <w:t xml:space="preserve">Source: </w:t>
                            </w:r>
                            <w:r w:rsidRPr="00AC7544">
                              <w:rPr>
                                <w:b w:val="0"/>
                                <w:sz w:val="18"/>
                              </w:rPr>
                              <w:t>Howard Zinn</w:t>
                            </w:r>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Howard Zinn is a professor of history at Boston University.  He received a Ph.D. in history from Columbia University and is the author of more than 20 books.</w:t>
                            </w:r>
                            <w:r w:rsidRPr="00AC7544">
                              <w:rPr>
                                <w:rFonts w:ascii="Arial" w:hAnsi="Arial"/>
                                <w:sz w:val="22"/>
                              </w:rPr>
                              <w:t xml:space="preserve"> </w:t>
                            </w:r>
                            <w:r w:rsidRPr="00A338DE">
                              <w:rPr>
                                <w:b w:val="0"/>
                                <w:sz w:val="18"/>
                              </w:rPr>
                              <w:t>In the excerpt below, Zinn cites the writing of Bartolomé de las Casas, a Catholic priest who moved from Spain to the New World in 1508.  De las Casas witnessed and opposed the harsh treatment of the natives by Spanish settlers.</w:t>
                            </w:r>
                          </w:p>
                          <w:p w:rsidR="00BA5732" w:rsidRPr="00A338DE" w:rsidRDefault="00BA5732" w:rsidP="00BA5732">
                            <w:pPr>
                              <w:pStyle w:val="Heading4"/>
                              <w:rPr>
                                <w:sz w:val="18"/>
                              </w:rPr>
                            </w:pPr>
                            <w:r w:rsidRPr="00A338DE">
                              <w:rPr>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A338DE">
                              <w:rPr>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75pt;margin-top:3.05pt;width:468.5pt;height:17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" filled="f" strokeweight=".5pt">
                <v:path arrowok="t"/>
                <v:textbox style="mso-fit-shape-to-text:t">
                  <w:txbxContent>
                    <w:p w:rsidR="00AC7544" w:rsidRPr="00A338DE" w:rsidRDefault="00AC7544" w:rsidP="00AC7544">
                      <w:pPr>
                        <w:pStyle w:val="Heading4"/>
                        <w:rPr>
                          <w:b w:val="0"/>
                          <w:sz w:val="14"/>
                        </w:rPr>
                      </w:pPr>
                      <w:r w:rsidRPr="00AC7544">
                        <w:rPr>
                          <w:sz w:val="18"/>
                        </w:rPr>
                        <w:t xml:space="preserve">Source: </w:t>
                      </w:r>
                      <w:r w:rsidRPr="00AC7544">
                        <w:rPr>
                          <w:b w:val="0"/>
                          <w:sz w:val="18"/>
                        </w:rPr>
                        <w:t>Howard Zinn</w:t>
                      </w:r>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Howard Zinn is a professor of history at Boston University.  He received a Ph.D. in history from Columbia University and is the author of more than 20 books.</w:t>
                      </w:r>
                      <w:r w:rsidRPr="00AC7544">
                        <w:rPr>
                          <w:rFonts w:ascii="Arial" w:hAnsi="Arial"/>
                          <w:sz w:val="22"/>
                        </w:rPr>
                        <w:t xml:space="preserve"> </w:t>
                      </w:r>
                      <w:r w:rsidRPr="00A338DE">
                        <w:rPr>
                          <w:b w:val="0"/>
                          <w:sz w:val="18"/>
                        </w:rPr>
                        <w:t>In the excerpt below, Zinn cites the writing of Bartolomé de las Casas, a Catholic priest who moved from Spain to the New World in 1508.  De las Casas witnessed and opposed the harsh treatment of the natives by Spanish settlers.</w:t>
                      </w:r>
                    </w:p>
                    <w:p w:rsidR="00BA5732" w:rsidRPr="00A338DE" w:rsidRDefault="00BA5732" w:rsidP="00BA5732">
                      <w:pPr>
                        <w:pStyle w:val="Heading4"/>
                        <w:rPr>
                          <w:sz w:val="18"/>
                        </w:rPr>
                      </w:pPr>
                      <w:r w:rsidRPr="00A338DE">
                        <w:rPr>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A338DE">
                        <w:rPr>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v:textbox>
                <w10:wrap type="square"/>
              </v:shape>
            </w:pict>
          </mc:Fallback>
        </mc:AlternateContent>
      </w:r>
    </w:p>
    <w:p w:rsidR="00A338DE" w:rsidRPr="00A338DE" w:rsidRDefault="00A338DE" w:rsidP="00A338DE">
      <w:pPr>
        <w:ind w:right="-180"/>
        <w:rPr>
          <w:rFonts w:ascii="Times New Roman" w:hAnsi="Times New Roman" w:cs="Times New Roman"/>
          <w:sz w:val="18"/>
          <w:szCs w:val="18"/>
        </w:rPr>
      </w:pPr>
      <w:r w:rsidRPr="00A338DE">
        <w:rPr>
          <w:rFonts w:ascii="Times New Roman" w:hAnsi="Times New Roman" w:cs="Times New Roman"/>
          <w:sz w:val="18"/>
          <w:szCs w:val="18"/>
        </w:rPr>
        <w:t>7.  According to Bartolomé de las Casas, the native population in the New World fell from approximately 3 million in 1492 to 60,000 in 1508.  What happened to the natives?</w:t>
      </w:r>
    </w:p>
    <w:p w:rsidR="00A338DE" w:rsidRPr="00A338DE" w:rsidRDefault="00A338DE" w:rsidP="00A338DE">
      <w:pPr>
        <w:spacing w:after="0"/>
        <w:ind w:right="-180"/>
        <w:rPr>
          <w:rFonts w:ascii="Times New Roman" w:hAnsi="Times New Roman" w:cs="Times New Roman"/>
          <w:sz w:val="18"/>
          <w:szCs w:val="18"/>
        </w:rPr>
      </w:pPr>
      <w:r w:rsidRPr="00A338DE">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_________________________________</w:t>
      </w:r>
    </w:p>
    <w:p w:rsidR="00AC7544" w:rsidRDefault="00AC7544" w:rsidP="008C6148">
      <w:pPr>
        <w:rPr>
          <w:rFonts w:ascii="Times New Roman" w:hAnsi="Times New Roman" w:cs="Times New Roman"/>
          <w:sz w:val="20"/>
          <w:szCs w:val="20"/>
        </w:rPr>
      </w:pPr>
    </w:p>
    <w:p w:rsidR="00A338DE" w:rsidRDefault="0028404D" w:rsidP="00A338DE">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953125" cy="2900680"/>
                <wp:effectExtent l="9525" t="5715" r="9525" b="825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00680"/>
                        </a:xfrm>
                        <a:prstGeom prst="rect">
                          <a:avLst/>
                        </a:prstGeom>
                        <a:solidFill>
                          <a:srgbClr val="FFFFFF"/>
                        </a:solidFill>
                        <a:ln w="9525">
                          <a:solidFill>
                            <a:srgbClr val="000000"/>
                          </a:solidFill>
                          <a:miter lim="800000"/>
                          <a:headEnd/>
                          <a:tailEnd/>
                        </a:ln>
                      </wps:spPr>
                      <wps:txbx>
                        <w:txbxContent>
                          <w:p w:rsidR="00A338DE" w:rsidRPr="00A338DE" w:rsidRDefault="00A338DE" w:rsidP="00A338DE">
                            <w:pPr>
                              <w:ind w:right="-180"/>
                              <w:rPr>
                                <w:rFonts w:ascii="Times New Roman" w:hAnsi="Times New Roman" w:cs="Times New Roman"/>
                                <w:i/>
                                <w:color w:val="000000"/>
                                <w:sz w:val="18"/>
                                <w:szCs w:val="18"/>
                              </w:rPr>
                            </w:pPr>
                            <w:r w:rsidRPr="00A338DE">
                              <w:rPr>
                                <w:rFonts w:ascii="Times New Roman" w:hAnsi="Times New Roman" w:cs="Times New Roman"/>
                                <w:color w:val="000000"/>
                                <w:sz w:val="18"/>
                                <w:szCs w:val="18"/>
                              </w:rPr>
                              <w:t xml:space="preserve">Dr. Warren H. Carroll is a leading Catholic historian and author, and the founder of Christendom College. He received his Ph.D. in history from Columbia University.  The following excerpt is from an article he wrote for </w:t>
                            </w:r>
                            <w:r w:rsidRPr="00A338DE">
                              <w:rPr>
                                <w:rFonts w:ascii="Times New Roman" w:hAnsi="Times New Roman" w:cs="Times New Roman"/>
                                <w:i/>
                                <w:color w:val="000000"/>
                                <w:sz w:val="18"/>
                                <w:szCs w:val="18"/>
                              </w:rPr>
                              <w:t>The Catholic Social Science Review.</w:t>
                            </w:r>
                          </w:p>
                          <w:p w:rsidR="00A338DE" w:rsidRPr="00A338DE" w:rsidRDefault="00A338DE" w:rsidP="00A338DE">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rsidR="00A338DE" w:rsidRPr="00125B46" w:rsidRDefault="00A338DE" w:rsidP="00125B46">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0;width:468.75pt;height:228.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">
                <v:textbox style="mso-fit-shape-to-text:t">
                  <w:txbxContent>
                    <w:p w:rsidR="00A338DE" w:rsidRPr="00A338DE" w:rsidRDefault="00A338DE" w:rsidP="00A338DE">
                      <w:pPr>
                        <w:ind w:right="-180"/>
                        <w:rPr>
                          <w:rFonts w:ascii="Times New Roman" w:hAnsi="Times New Roman" w:cs="Times New Roman"/>
                          <w:i/>
                          <w:color w:val="000000"/>
                          <w:sz w:val="18"/>
                          <w:szCs w:val="18"/>
                        </w:rPr>
                      </w:pPr>
                      <w:r w:rsidRPr="00A338DE">
                        <w:rPr>
                          <w:rFonts w:ascii="Times New Roman" w:hAnsi="Times New Roman" w:cs="Times New Roman"/>
                          <w:color w:val="000000"/>
                          <w:sz w:val="18"/>
                          <w:szCs w:val="18"/>
                        </w:rPr>
                        <w:t xml:space="preserve">Dr. Warren H. Carroll is a leading Catholic historian and author, and the founder of Christendom College. He received his Ph.D. in history from Columbia University.  The following excerpt is from an article he wrote for </w:t>
                      </w:r>
                      <w:r w:rsidRPr="00A338DE">
                        <w:rPr>
                          <w:rFonts w:ascii="Times New Roman" w:hAnsi="Times New Roman" w:cs="Times New Roman"/>
                          <w:i/>
                          <w:color w:val="000000"/>
                          <w:sz w:val="18"/>
                          <w:szCs w:val="18"/>
                        </w:rPr>
                        <w:t>The Catholic Social Science Review.</w:t>
                      </w:r>
                    </w:p>
                    <w:p w:rsidR="00A338DE" w:rsidRPr="00A338DE" w:rsidRDefault="00A338DE" w:rsidP="00A338DE">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rsidR="00A338DE" w:rsidRPr="00125B46" w:rsidRDefault="00A338DE" w:rsidP="00125B46">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v:textbox>
                <w10:wrap type="square"/>
              </v:shape>
            </w:pict>
          </mc:Fallback>
        </mc:AlternateContent>
      </w:r>
      <w:r w:rsidR="00A338DE" w:rsidRPr="00A338DE">
        <w:rPr>
          <w:rFonts w:ascii="Times New Roman" w:hAnsi="Times New Roman" w:cs="Times New Roman"/>
          <w:sz w:val="18"/>
          <w:szCs w:val="18"/>
        </w:rPr>
        <w:t>8.  Why does Warren Carroll consider Columbus to be the greatest explorer of all time?</w:t>
      </w:r>
      <w:r w:rsidR="00A338DE">
        <w:rPr>
          <w:rFonts w:ascii="Times New Roman" w:hAnsi="Times New Roman" w:cs="Times New Roman"/>
          <w:sz w:val="18"/>
          <w:szCs w:val="18"/>
        </w:rPr>
        <w:t>_________________________________</w:t>
      </w:r>
    </w:p>
    <w:p w:rsidR="00A338DE" w:rsidRPr="00A338DE" w:rsidRDefault="00A338DE" w:rsidP="00A338DE">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p>
    <w:p w:rsid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r w:rsidRPr="00A338DE">
        <w:rPr>
          <w:rFonts w:ascii="Times New Roman" w:hAnsi="Times New Roman" w:cs="Times New Roman"/>
          <w:sz w:val="18"/>
          <w:szCs w:val="18"/>
        </w:rPr>
        <w:t>9.  Why does Carroll disagree with critics who claim Columbus did not "discover" the New World?</w:t>
      </w:r>
      <w:r>
        <w:rPr>
          <w:rFonts w:ascii="Times New Roman" w:hAnsi="Times New Roman" w:cs="Times New Roman"/>
          <w:sz w:val="18"/>
          <w:szCs w:val="18"/>
        </w:rPr>
        <w:t>________________________</w:t>
      </w: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338DE" w:rsidRPr="00C443BE" w:rsidRDefault="00A338DE" w:rsidP="00A338DE">
      <w:pPr>
        <w:widowControl w:val="0"/>
        <w:autoSpaceDE w:val="0"/>
        <w:autoSpaceDN w:val="0"/>
        <w:adjustRightInd w:val="0"/>
        <w:spacing w:after="0"/>
        <w:rPr>
          <w:rFonts w:ascii="Arial" w:hAnsi="Arial"/>
          <w:szCs w:val="26"/>
        </w:rPr>
      </w:pPr>
    </w:p>
    <w:p w:rsidR="00AC7544" w:rsidRDefault="00AC7544" w:rsidP="008C6148">
      <w:pPr>
        <w:rPr>
          <w:rFonts w:ascii="Times New Roman" w:hAnsi="Times New Roman" w:cs="Times New Roman"/>
          <w:sz w:val="20"/>
          <w:szCs w:val="20"/>
        </w:rPr>
      </w:pPr>
    </w:p>
    <w:p w:rsidR="00AC7544" w:rsidRDefault="0028404D" w:rsidP="008C6148">
      <w:pPr>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-95250</wp:posOffset>
                </wp:positionV>
                <wp:extent cx="5949950" cy="481012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4810125"/>
                        </a:xfrm>
                        <a:prstGeom prst="rect">
                          <a:avLst/>
                        </a:prstGeom>
                        <a:noFill/>
                        <a:ln w="6350">
                          <a:solidFill>
                            <a:prstClr val="black"/>
                          </a:solidFill>
                        </a:ln>
                        <a:effectLst/>
                      </wps:spPr>
                      <wps:txb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Caboto, who sailed for England's King Henry VII and became known by his anglicized name, John Cabot. Caboto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r w:rsidR="005A7578">
                              <w:rPr>
                                <w:rFonts w:ascii="Times New Roman" w:hAnsi="Times New Roman" w:cs="Times New Roman"/>
                                <w:sz w:val="18"/>
                                <w:szCs w:val="20"/>
                              </w:rPr>
                              <w:t>……</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Jack Weatherford is an anthropologist at Macalaster College in St. Paul, Minn. His most recent book is "Indian Givers." He wrote this article for the Baltimore Evening Sun.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30" type="#_x0000_t202" style="position:absolute;margin-left:7.5pt;margin-top:-7.5pt;width:468.5pt;height:378.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" filled="f" strokeweight=".5pt">
                <v:path arrowok="t"/>
                <v:textbo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Caboto, who sailed for England's King Henry VII and became known by his anglicized name, John Cabot. Caboto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r w:rsidR="005A7578">
                        <w:rPr>
                          <w:rFonts w:ascii="Times New Roman" w:hAnsi="Times New Roman" w:cs="Times New Roman"/>
                          <w:sz w:val="18"/>
                          <w:szCs w:val="20"/>
                        </w:rPr>
                        <w:t>……</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Jack Weatherford is an anthropologist at Macalaster College in St. Paul, Minn. His most recent book is "Indian Givers." He wrote this article for the Baltimore Evening Sun.</w:t>
                      </w:r>
                    </w:p>
                  </w:txbxContent>
                </v:textbox>
                <w10:wrap type="square"/>
              </v:shape>
            </w:pict>
          </mc:Fallback>
        </mc:AlternateContent>
      </w:r>
    </w:p>
    <w:p w:rsidR="00AC7544" w:rsidRDefault="005A7578" w:rsidP="008C6148">
      <w:pPr>
        <w:rPr>
          <w:rFonts w:ascii="Times New Roman" w:hAnsi="Times New Roman" w:cs="Times New Roman"/>
          <w:sz w:val="20"/>
          <w:szCs w:val="20"/>
        </w:rPr>
      </w:pPr>
      <w:r>
        <w:rPr>
          <w:rFonts w:ascii="Times New Roman" w:hAnsi="Times New Roman" w:cs="Times New Roman"/>
          <w:sz w:val="20"/>
          <w:szCs w:val="20"/>
        </w:rPr>
        <w:t>10. According Weatherford, why should Columbus be less significant to the United States and what was his effect on the Native Americans? ________________________________________________________________________</w:t>
      </w:r>
    </w:p>
    <w:p w:rsidR="005A7578" w:rsidRDefault="005A7578" w:rsidP="008C614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A7578" w:rsidRDefault="005A7578"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sectPr w:rsidR="00BA5732" w:rsidSect="00513928">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12" w:rsidRDefault="005A4F12" w:rsidP="00513928">
      <w:pPr>
        <w:spacing w:after="0" w:line="240" w:lineRule="auto"/>
      </w:pPr>
      <w:r>
        <w:separator/>
      </w:r>
    </w:p>
  </w:endnote>
  <w:endnote w:type="continuationSeparator" w:id="0">
    <w:p w:rsidR="005A4F12" w:rsidRDefault="005A4F12" w:rsidP="005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12" w:rsidRDefault="005A4F12" w:rsidP="00513928">
      <w:pPr>
        <w:spacing w:after="0" w:line="240" w:lineRule="auto"/>
      </w:pPr>
      <w:r>
        <w:separator/>
      </w:r>
    </w:p>
  </w:footnote>
  <w:footnote w:type="continuationSeparator" w:id="0">
    <w:p w:rsidR="005A4F12" w:rsidRDefault="005A4F12" w:rsidP="0051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28" w:rsidRPr="00513928" w:rsidRDefault="00513928" w:rsidP="00513928">
    <w:pPr>
      <w:pStyle w:val="Header"/>
      <w:jc w:val="center"/>
      <w:rPr>
        <w:rFonts w:ascii="Times New Roman" w:hAnsi="Times New Roman" w:cs="Times New Roman"/>
        <w:b/>
        <w:sz w:val="36"/>
      </w:rPr>
    </w:pPr>
    <w:r w:rsidRPr="00513928">
      <w:rPr>
        <w:rFonts w:ascii="Times New Roman" w:hAnsi="Times New Roman" w:cs="Times New Roman"/>
        <w:b/>
        <w:sz w:val="36"/>
      </w:rPr>
      <w:t>Christopher Columbus</w:t>
    </w:r>
    <w:r w:rsidR="005A7578">
      <w:rPr>
        <w:rFonts w:ascii="Times New Roman" w:hAnsi="Times New Roman" w:cs="Times New Roman"/>
        <w:b/>
        <w:sz w:val="36"/>
      </w:rPr>
      <w:t xml:space="preserve"> </w:t>
    </w:r>
    <w:r w:rsidR="00AC7544">
      <w:rPr>
        <w:rFonts w:ascii="Times New Roman" w:hAnsi="Times New Roman" w:cs="Times New Roman"/>
        <w:b/>
        <w:sz w:val="36"/>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0"/>
    <w:rsid w:val="001251A3"/>
    <w:rsid w:val="001C3395"/>
    <w:rsid w:val="001F3120"/>
    <w:rsid w:val="0028404D"/>
    <w:rsid w:val="00287EDA"/>
    <w:rsid w:val="003F5472"/>
    <w:rsid w:val="00513928"/>
    <w:rsid w:val="005A4F12"/>
    <w:rsid w:val="005A7578"/>
    <w:rsid w:val="008C6148"/>
    <w:rsid w:val="00901F00"/>
    <w:rsid w:val="009906C8"/>
    <w:rsid w:val="00A338DE"/>
    <w:rsid w:val="00AC7544"/>
    <w:rsid w:val="00AE3A9B"/>
    <w:rsid w:val="00BA5732"/>
    <w:rsid w:val="00C25EA2"/>
    <w:rsid w:val="00CC67AF"/>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28"/>
  </w:style>
  <w:style w:type="paragraph" w:styleId="Footer">
    <w:name w:val="footer"/>
    <w:basedOn w:val="Normal"/>
    <w:link w:val="FooterChar"/>
    <w:uiPriority w:val="99"/>
    <w:semiHidden/>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28"/>
  </w:style>
  <w:style w:type="character" w:styleId="Hyperlink">
    <w:name w:val="Hyperlink"/>
    <w:basedOn w:val="DefaultParagraphFont"/>
    <w:uiPriority w:val="99"/>
    <w:unhideWhenUsed/>
    <w:rsid w:val="00513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28"/>
  </w:style>
  <w:style w:type="paragraph" w:styleId="Footer">
    <w:name w:val="footer"/>
    <w:basedOn w:val="Normal"/>
    <w:link w:val="FooterChar"/>
    <w:uiPriority w:val="99"/>
    <w:semiHidden/>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28"/>
  </w:style>
  <w:style w:type="character" w:styleId="Hyperlink">
    <w:name w:val="Hyperlink"/>
    <w:basedOn w:val="DefaultParagraphFont"/>
    <w:uiPriority w:val="99"/>
    <w:unhideWhenUsed/>
    <w:rsid w:val="00513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1707">
      <w:bodyDiv w:val="1"/>
      <w:marLeft w:val="0"/>
      <w:marRight w:val="0"/>
      <w:marTop w:val="0"/>
      <w:marBottom w:val="0"/>
      <w:divBdr>
        <w:top w:val="none" w:sz="0" w:space="0" w:color="auto"/>
        <w:left w:val="none" w:sz="0" w:space="0" w:color="auto"/>
        <w:bottom w:val="none" w:sz="0" w:space="0" w:color="auto"/>
        <w:right w:val="none" w:sz="0" w:space="0" w:color="auto"/>
      </w:divBdr>
    </w:div>
    <w:div w:id="1076393985">
      <w:bodyDiv w:val="1"/>
      <w:marLeft w:val="0"/>
      <w:marRight w:val="0"/>
      <w:marTop w:val="0"/>
      <w:marBottom w:val="0"/>
      <w:divBdr>
        <w:top w:val="none" w:sz="0" w:space="0" w:color="auto"/>
        <w:left w:val="none" w:sz="0" w:space="0" w:color="auto"/>
        <w:bottom w:val="none" w:sz="0" w:space="0" w:color="auto"/>
        <w:right w:val="none" w:sz="0" w:space="0" w:color="auto"/>
      </w:divBdr>
    </w:div>
    <w:div w:id="1697003042">
      <w:bodyDiv w:val="1"/>
      <w:marLeft w:val="0"/>
      <w:marRight w:val="0"/>
      <w:marTop w:val="0"/>
      <w:marBottom w:val="0"/>
      <w:divBdr>
        <w:top w:val="none" w:sz="0" w:space="0" w:color="auto"/>
        <w:left w:val="none" w:sz="0" w:space="0" w:color="auto"/>
        <w:bottom w:val="none" w:sz="0" w:space="0" w:color="auto"/>
        <w:right w:val="none" w:sz="0" w:space="0" w:color="auto"/>
      </w:divBdr>
    </w:div>
    <w:div w:id="1981111628">
      <w:bodyDiv w:val="1"/>
      <w:marLeft w:val="0"/>
      <w:marRight w:val="0"/>
      <w:marTop w:val="0"/>
      <w:marBottom w:val="0"/>
      <w:divBdr>
        <w:top w:val="none" w:sz="0" w:space="0" w:color="auto"/>
        <w:left w:val="none" w:sz="0" w:space="0" w:color="auto"/>
        <w:bottom w:val="none" w:sz="0" w:space="0" w:color="auto"/>
        <w:right w:val="none" w:sz="0" w:space="0" w:color="auto"/>
      </w:divBdr>
    </w:div>
    <w:div w:id="2126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christopher-columbus-925420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il5hwpdJMc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CCA92-F647-49A7-8B69-CEBAC1C1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Carrie Shaw</cp:lastModifiedBy>
  <cp:revision>2</cp:revision>
  <cp:lastPrinted>2014-08-20T12:49:00Z</cp:lastPrinted>
  <dcterms:created xsi:type="dcterms:W3CDTF">2014-08-22T19:58:00Z</dcterms:created>
  <dcterms:modified xsi:type="dcterms:W3CDTF">2014-08-22T19:58:00Z</dcterms:modified>
</cp:coreProperties>
</file>