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221C" w:rsidRDefault="00EB221C" w:rsidP="00EB221C">
      <w:pPr>
        <w:jc w:val="center"/>
        <w:rPr>
          <w:rFonts w:ascii="Century Gothic" w:hAnsi="Century Gothic"/>
          <w:b/>
          <w:caps/>
          <w:color w:val="FF0000"/>
          <w:sz w:val="32"/>
          <w:szCs w:val="32"/>
        </w:rPr>
      </w:pPr>
      <w:r>
        <w:rPr>
          <w:rFonts w:ascii="Century Gothic" w:hAnsi="Century Gothic"/>
          <w:b/>
          <w:caps/>
          <w:color w:val="FF0000"/>
          <w:sz w:val="32"/>
          <w:szCs w:val="32"/>
        </w:rPr>
        <w:t>Was George H.W Bush (Bush Sr.) a Good President?</w:t>
      </w:r>
    </w:p>
    <w:p w:rsidR="00EB221C" w:rsidRDefault="00EB221C" w:rsidP="00EB221C">
      <w:pPr>
        <w:jc w:val="center"/>
        <w:rPr>
          <w:rFonts w:ascii="Century Gothic" w:hAnsi="Century Gothic"/>
          <w:b/>
          <w:caps/>
          <w:color w:val="FF0000"/>
          <w:sz w:val="32"/>
          <w:szCs w:val="32"/>
        </w:rPr>
      </w:pPr>
      <w:r>
        <w:rPr>
          <w:rFonts w:ascii="Century Gothic" w:hAnsi="Century Gothic"/>
          <w:b/>
          <w:caps/>
          <w:color w:val="FF0000"/>
          <w:sz w:val="32"/>
          <w:szCs w:val="32"/>
        </w:rPr>
        <w:t>Give him a grade</w:t>
      </w:r>
    </w:p>
    <w:p w:rsidR="00EB221C" w:rsidRDefault="00EB221C" w:rsidP="00EB221C">
      <w:pPr>
        <w:jc w:val="center"/>
        <w:rPr>
          <w:rFonts w:ascii="Century Gothic" w:hAnsi="Century Gothic"/>
          <w:sz w:val="26"/>
          <w:szCs w:val="26"/>
        </w:rPr>
      </w:pPr>
      <w:r>
        <w:rPr>
          <w:noProof/>
        </w:rPr>
        <w:drawing>
          <wp:inline distT="0" distB="0" distL="0" distR="0">
            <wp:extent cx="2828925" cy="2828925"/>
            <wp:effectExtent l="0" t="0" r="9525" b="9525"/>
            <wp:docPr id="9" name="Picture 9" descr="http://www.worldgolfhalloffame.org/wp-content/uploads/2013/04/GeorgeBu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rldgolfhalloffame.org/wp-content/uploads/2013/04/GeorgeBush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rsidR="00E64714" w:rsidRDefault="00E64714">
      <w:pPr>
        <w:rPr>
          <w:rFonts w:ascii="Century Gothic" w:hAnsi="Century Gothic"/>
          <w:sz w:val="26"/>
          <w:szCs w:val="26"/>
        </w:rPr>
      </w:pPr>
    </w:p>
    <w:p w:rsidR="00E24D9D" w:rsidRPr="00E24D9D" w:rsidRDefault="00E24D9D" w:rsidP="00E24D9D">
      <w:pPr>
        <w:jc w:val="center"/>
        <w:rPr>
          <w:rFonts w:ascii="Century Gothic" w:hAnsi="Century Gothic"/>
          <w:b/>
          <w:sz w:val="40"/>
          <w:szCs w:val="40"/>
          <w:u w:val="single"/>
        </w:rPr>
      </w:pPr>
      <w:r w:rsidRPr="00E24D9D">
        <w:rPr>
          <w:rFonts w:ascii="Century Gothic" w:hAnsi="Century Gothic"/>
          <w:b/>
          <w:sz w:val="40"/>
          <w:szCs w:val="40"/>
          <w:u w:val="single"/>
        </w:rPr>
        <w:t>Foreign Policy</w:t>
      </w:r>
    </w:p>
    <w:p w:rsidR="00E64714" w:rsidRPr="002D6F11" w:rsidRDefault="00E64714">
      <w:pPr>
        <w:rPr>
          <w:rFonts w:ascii="Century Gothic" w:hAnsi="Century Gothic"/>
          <w:b/>
          <w:sz w:val="26"/>
          <w:szCs w:val="26"/>
          <w:u w:val="single"/>
        </w:rPr>
      </w:pPr>
      <w:r w:rsidRPr="002D6F11">
        <w:rPr>
          <w:rFonts w:ascii="Century Gothic" w:hAnsi="Century Gothic"/>
          <w:b/>
          <w:sz w:val="26"/>
          <w:szCs w:val="26"/>
          <w:u w:val="single"/>
        </w:rPr>
        <w:t>Objectives:</w:t>
      </w:r>
    </w:p>
    <w:p w:rsidR="00E64714" w:rsidRDefault="00E64714">
      <w:pPr>
        <w:rPr>
          <w:rFonts w:ascii="Century Gothic" w:hAnsi="Century Gothic"/>
          <w:sz w:val="26"/>
          <w:szCs w:val="26"/>
        </w:rPr>
      </w:pPr>
      <w:r>
        <w:rPr>
          <w:rFonts w:ascii="Century Gothic" w:hAnsi="Century Gothic"/>
          <w:sz w:val="26"/>
          <w:szCs w:val="26"/>
        </w:rPr>
        <w:t>Describe how President George H.W Bush Came to Power</w:t>
      </w:r>
      <w:r w:rsidR="00125A0F">
        <w:rPr>
          <w:rFonts w:ascii="Century Gothic" w:hAnsi="Century Gothic"/>
          <w:sz w:val="26"/>
          <w:szCs w:val="26"/>
        </w:rPr>
        <w:t xml:space="preserve">; </w:t>
      </w:r>
      <w:r>
        <w:rPr>
          <w:rFonts w:ascii="Century Gothic" w:hAnsi="Century Gothic"/>
          <w:sz w:val="26"/>
          <w:szCs w:val="26"/>
        </w:rPr>
        <w:t>Analyze why George H.W Bush decided to use force in some foreign disputes</w:t>
      </w:r>
      <w:r w:rsidR="00125A0F">
        <w:rPr>
          <w:rFonts w:ascii="Century Gothic" w:hAnsi="Century Gothic"/>
          <w:sz w:val="26"/>
          <w:szCs w:val="26"/>
        </w:rPr>
        <w:t xml:space="preserve">; </w:t>
      </w:r>
      <w:r>
        <w:rPr>
          <w:rFonts w:ascii="Century Gothic" w:hAnsi="Century Gothic"/>
          <w:sz w:val="26"/>
          <w:szCs w:val="26"/>
        </w:rPr>
        <w:t>Summarize the Persian Gulf War and its result</w:t>
      </w:r>
    </w:p>
    <w:p w:rsidR="002D6F11" w:rsidRDefault="002D6F11">
      <w:pPr>
        <w:rPr>
          <w:rFonts w:ascii="Century Gothic" w:hAnsi="Century Gothic"/>
          <w:sz w:val="26"/>
          <w:szCs w:val="26"/>
        </w:rPr>
      </w:pPr>
    </w:p>
    <w:p w:rsidR="002D6F11" w:rsidRDefault="002D6F11">
      <w:pPr>
        <w:rPr>
          <w:rFonts w:ascii="Century Gothic" w:hAnsi="Century Gothic"/>
          <w:sz w:val="26"/>
          <w:szCs w:val="26"/>
        </w:rPr>
      </w:pPr>
      <w:r w:rsidRPr="002D6F11">
        <w:rPr>
          <w:rFonts w:ascii="Century Gothic" w:hAnsi="Century Gothic"/>
          <w:b/>
          <w:sz w:val="26"/>
          <w:szCs w:val="26"/>
          <w:u w:val="single"/>
        </w:rPr>
        <w:t>Directions:</w:t>
      </w:r>
      <w:r>
        <w:rPr>
          <w:rFonts w:ascii="Century Gothic" w:hAnsi="Century Gothic"/>
          <w:sz w:val="26"/>
          <w:szCs w:val="26"/>
        </w:rPr>
        <w:t xml:space="preserve"> Using the Documents and your knowledge of the Era, answer the questions and give President George H.W Bush a grade as a President</w:t>
      </w:r>
    </w:p>
    <w:p w:rsidR="002D6F11" w:rsidRDefault="002D6F11">
      <w:pPr>
        <w:rPr>
          <w:rFonts w:ascii="Century Gothic" w:hAnsi="Century Gothic"/>
          <w:sz w:val="26"/>
          <w:szCs w:val="26"/>
        </w:rPr>
      </w:pPr>
    </w:p>
    <w:p w:rsidR="005413AB" w:rsidRDefault="005413AB">
      <w:pPr>
        <w:rPr>
          <w:rFonts w:ascii="Century Gothic" w:hAnsi="Century Gothic"/>
          <w:sz w:val="26"/>
          <w:szCs w:val="26"/>
        </w:rPr>
      </w:pPr>
    </w:p>
    <w:p w:rsidR="005413AB" w:rsidRPr="005413AB" w:rsidRDefault="005413AB" w:rsidP="005413AB">
      <w:pPr>
        <w:jc w:val="center"/>
        <w:rPr>
          <w:rFonts w:ascii="Century Gothic" w:hAnsi="Century Gothic"/>
          <w:b/>
          <w:sz w:val="26"/>
          <w:szCs w:val="26"/>
          <w:u w:val="single"/>
        </w:rPr>
      </w:pPr>
      <w:r w:rsidRPr="005413AB">
        <w:rPr>
          <w:rFonts w:ascii="Century Gothic" w:hAnsi="Century Gothic"/>
          <w:b/>
          <w:sz w:val="26"/>
          <w:szCs w:val="26"/>
          <w:u w:val="single"/>
        </w:rPr>
        <w:t>Document A: George H.</w:t>
      </w:r>
      <w:proofErr w:type="gramStart"/>
      <w:r w:rsidRPr="005413AB">
        <w:rPr>
          <w:rFonts w:ascii="Century Gothic" w:hAnsi="Century Gothic"/>
          <w:b/>
          <w:sz w:val="26"/>
          <w:szCs w:val="26"/>
          <w:u w:val="single"/>
        </w:rPr>
        <w:t>W.Bush</w:t>
      </w:r>
      <w:proofErr w:type="gramEnd"/>
      <w:r w:rsidRPr="005413AB">
        <w:rPr>
          <w:rFonts w:ascii="Century Gothic" w:hAnsi="Century Gothic"/>
          <w:b/>
          <w:sz w:val="26"/>
          <w:szCs w:val="26"/>
          <w:u w:val="single"/>
        </w:rPr>
        <w:t xml:space="preserve"> Becomes President</w:t>
      </w:r>
    </w:p>
    <w:p w:rsidR="005413AB" w:rsidRDefault="005413AB">
      <w:pPr>
        <w:rPr>
          <w:rFonts w:ascii="Century Gothic" w:hAnsi="Century Gothic"/>
          <w:sz w:val="26"/>
          <w:szCs w:val="26"/>
        </w:rPr>
      </w:pPr>
    </w:p>
    <w:p w:rsidR="005413AB" w:rsidRDefault="000024E7">
      <w:pPr>
        <w:rPr>
          <w:rFonts w:ascii="Century Gothic" w:hAnsi="Century Gothic"/>
          <w:sz w:val="26"/>
          <w:szCs w:val="26"/>
        </w:rPr>
      </w:pPr>
      <w:r>
        <w:rPr>
          <w:noProof/>
        </w:rPr>
        <w:drawing>
          <wp:anchor distT="0" distB="0" distL="114300" distR="114300" simplePos="0" relativeHeight="251658240" behindDoc="1" locked="0" layoutInCell="1" allowOverlap="1" wp14:anchorId="626E07F2" wp14:editId="3233A8AE">
            <wp:simplePos x="0" y="0"/>
            <wp:positionH relativeFrom="column">
              <wp:posOffset>3314700</wp:posOffset>
            </wp:positionH>
            <wp:positionV relativeFrom="paragraph">
              <wp:posOffset>645160</wp:posOffset>
            </wp:positionV>
            <wp:extent cx="3324225" cy="1933575"/>
            <wp:effectExtent l="0" t="0" r="9525" b="9525"/>
            <wp:wrapTight wrapText="bothSides">
              <wp:wrapPolygon edited="0">
                <wp:start x="1733" y="0"/>
                <wp:lineTo x="1238" y="0"/>
                <wp:lineTo x="743" y="1915"/>
                <wp:lineTo x="0" y="6810"/>
                <wp:lineTo x="371" y="11066"/>
                <wp:lineTo x="1362" y="13620"/>
                <wp:lineTo x="0" y="15322"/>
                <wp:lineTo x="0" y="15748"/>
                <wp:lineTo x="990" y="17025"/>
                <wp:lineTo x="124" y="18089"/>
                <wp:lineTo x="124" y="18514"/>
                <wp:lineTo x="866" y="20430"/>
                <wp:lineTo x="0" y="20642"/>
                <wp:lineTo x="0" y="21281"/>
                <wp:lineTo x="3961" y="21494"/>
                <wp:lineTo x="7674" y="21494"/>
                <wp:lineTo x="14359" y="21494"/>
                <wp:lineTo x="17206" y="21068"/>
                <wp:lineTo x="17082" y="20430"/>
                <wp:lineTo x="20795" y="18514"/>
                <wp:lineTo x="21167" y="17663"/>
                <wp:lineTo x="19805" y="17025"/>
                <wp:lineTo x="20795" y="15322"/>
                <wp:lineTo x="20424" y="14684"/>
                <wp:lineTo x="16958" y="13620"/>
                <wp:lineTo x="19310" y="12343"/>
                <wp:lineTo x="20672" y="11066"/>
                <wp:lineTo x="20424" y="10215"/>
                <wp:lineTo x="20919" y="6810"/>
                <wp:lineTo x="21538" y="5746"/>
                <wp:lineTo x="20177" y="1915"/>
                <wp:lineTo x="18939" y="1064"/>
                <wp:lineTo x="2228" y="0"/>
                <wp:lineTo x="1733" y="0"/>
              </wp:wrapPolygon>
            </wp:wrapTight>
            <wp:docPr id="1" name="Picture 1" descr="https://upload.wikimedia.org/wikipedia/commons/thumb/f/fe/ElectoralCollege1988.svg/349px-ElectoralCollege198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e/ElectoralCollege1988.svg/349px-ElectoralCollege1988.sv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422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3AB">
        <w:rPr>
          <w:rFonts w:ascii="Century Gothic" w:hAnsi="Century Gothic"/>
          <w:sz w:val="26"/>
          <w:szCs w:val="26"/>
        </w:rPr>
        <w:t xml:space="preserve">Ronald Reagan used his personal popularity to promote George H.W Bush, his Vice President for eight years, as Bush campaigned for the </w:t>
      </w:r>
      <w:r>
        <w:rPr>
          <w:rFonts w:ascii="Century Gothic" w:hAnsi="Century Gothic"/>
          <w:sz w:val="26"/>
          <w:szCs w:val="26"/>
        </w:rPr>
        <w:t>presidency</w:t>
      </w:r>
      <w:r w:rsidR="005413AB">
        <w:rPr>
          <w:rFonts w:ascii="Century Gothic" w:hAnsi="Century Gothic"/>
          <w:sz w:val="26"/>
          <w:szCs w:val="26"/>
        </w:rPr>
        <w:t xml:space="preserve"> against </w:t>
      </w:r>
      <w:r>
        <w:rPr>
          <w:rFonts w:ascii="Century Gothic" w:hAnsi="Century Gothic"/>
          <w:sz w:val="26"/>
          <w:szCs w:val="26"/>
        </w:rPr>
        <w:t>Massachusetts</w:t>
      </w:r>
      <w:r w:rsidR="005413AB">
        <w:rPr>
          <w:rFonts w:ascii="Century Gothic" w:hAnsi="Century Gothic"/>
          <w:sz w:val="26"/>
          <w:szCs w:val="26"/>
        </w:rPr>
        <w:t xml:space="preserve"> governor Michael </w:t>
      </w:r>
      <w:r>
        <w:rPr>
          <w:rFonts w:ascii="Century Gothic" w:hAnsi="Century Gothic"/>
          <w:sz w:val="26"/>
          <w:szCs w:val="26"/>
        </w:rPr>
        <w:t>Dukakis</w:t>
      </w:r>
      <w:r w:rsidR="005413AB">
        <w:rPr>
          <w:rFonts w:ascii="Century Gothic" w:hAnsi="Century Gothic"/>
          <w:sz w:val="26"/>
          <w:szCs w:val="26"/>
        </w:rPr>
        <w:t xml:space="preserve"> in 1988. Bush called for a “kinder, gentler </w:t>
      </w:r>
      <w:r>
        <w:rPr>
          <w:rFonts w:ascii="Century Gothic" w:hAnsi="Century Gothic"/>
          <w:sz w:val="26"/>
          <w:szCs w:val="26"/>
        </w:rPr>
        <w:t>motion</w:t>
      </w:r>
      <w:r w:rsidR="005413AB">
        <w:rPr>
          <w:rFonts w:ascii="Century Gothic" w:hAnsi="Century Gothic"/>
          <w:sz w:val="26"/>
          <w:szCs w:val="26"/>
        </w:rPr>
        <w:t xml:space="preserve">,” yet both candidates attacked the other using negative campaign ads. Bush cemented his support among conservatives by promising not to raise </w:t>
      </w:r>
      <w:r w:rsidR="005413AB">
        <w:rPr>
          <w:rFonts w:ascii="Century Gothic" w:hAnsi="Century Gothic"/>
          <w:sz w:val="26"/>
          <w:szCs w:val="26"/>
        </w:rPr>
        <w:lastRenderedPageBreak/>
        <w:t xml:space="preserve">taxes and by casting himself as a defender of traditional values. However, Democrats won a majority of seats in both houses of Congress. </w:t>
      </w:r>
    </w:p>
    <w:p w:rsidR="005413AB" w:rsidRDefault="005413AB" w:rsidP="005413AB">
      <w:pPr>
        <w:ind w:firstLine="720"/>
        <w:rPr>
          <w:rFonts w:ascii="Century Gothic" w:hAnsi="Century Gothic"/>
          <w:sz w:val="26"/>
          <w:szCs w:val="26"/>
        </w:rPr>
      </w:pPr>
      <w:r>
        <w:rPr>
          <w:rFonts w:ascii="Century Gothic" w:hAnsi="Century Gothic"/>
          <w:sz w:val="26"/>
          <w:szCs w:val="26"/>
        </w:rPr>
        <w:t xml:space="preserve">President Bush sought to control federal spending by encouraging Americans to volunteer. </w:t>
      </w:r>
      <w:r w:rsidR="000024E7">
        <w:rPr>
          <w:rFonts w:ascii="Century Gothic" w:hAnsi="Century Gothic"/>
          <w:sz w:val="26"/>
          <w:szCs w:val="26"/>
        </w:rPr>
        <w:t>Government</w:t>
      </w:r>
      <w:r>
        <w:rPr>
          <w:rFonts w:ascii="Century Gothic" w:hAnsi="Century Gothic"/>
          <w:sz w:val="26"/>
          <w:szCs w:val="26"/>
        </w:rPr>
        <w:t xml:space="preserve">, he asserted, could take a smaller role in daily life, if, “like a thousand points of light”, community </w:t>
      </w:r>
      <w:r w:rsidR="000024E7">
        <w:rPr>
          <w:rFonts w:ascii="Century Gothic" w:hAnsi="Century Gothic"/>
          <w:sz w:val="26"/>
          <w:szCs w:val="26"/>
        </w:rPr>
        <w:t>organizations</w:t>
      </w:r>
      <w:r>
        <w:rPr>
          <w:rFonts w:ascii="Century Gothic" w:hAnsi="Century Gothic"/>
          <w:sz w:val="26"/>
          <w:szCs w:val="26"/>
        </w:rPr>
        <w:t xml:space="preserve"> and volunteers provided more help to the </w:t>
      </w:r>
      <w:r w:rsidR="000024E7">
        <w:rPr>
          <w:rFonts w:ascii="Century Gothic" w:hAnsi="Century Gothic"/>
          <w:sz w:val="26"/>
          <w:szCs w:val="26"/>
        </w:rPr>
        <w:t>disabled,</w:t>
      </w:r>
      <w:r>
        <w:rPr>
          <w:rFonts w:ascii="Century Gothic" w:hAnsi="Century Gothic"/>
          <w:sz w:val="26"/>
          <w:szCs w:val="26"/>
        </w:rPr>
        <w:t xml:space="preserve"> illiterate, and poor. </w:t>
      </w:r>
    </w:p>
    <w:p w:rsidR="000024E7" w:rsidRDefault="00653656" w:rsidP="005413AB">
      <w:pPr>
        <w:ind w:firstLine="720"/>
        <w:rPr>
          <w:rFonts w:ascii="Century Gothic" w:hAnsi="Century Gothic"/>
          <w:sz w:val="26"/>
          <w:szCs w:val="26"/>
        </w:rPr>
      </w:pPr>
      <w:r>
        <w:rPr>
          <w:rFonts w:ascii="Century Gothic" w:hAnsi="Century Gothic"/>
          <w:sz w:val="26"/>
          <w:szCs w:val="26"/>
        </w:rPr>
        <w:t>A graduate</w:t>
      </w:r>
      <w:r w:rsidR="000024E7">
        <w:rPr>
          <w:rFonts w:ascii="Century Gothic" w:hAnsi="Century Gothic"/>
          <w:sz w:val="26"/>
          <w:szCs w:val="26"/>
        </w:rPr>
        <w:t xml:space="preserve"> of Yale and a veteran of World War II, Bus</w:t>
      </w:r>
      <w:r>
        <w:rPr>
          <w:rFonts w:ascii="Century Gothic" w:hAnsi="Century Gothic"/>
          <w:sz w:val="26"/>
          <w:szCs w:val="26"/>
        </w:rPr>
        <w:t>h had served as the US Ambassad</w:t>
      </w:r>
      <w:r w:rsidR="000024E7">
        <w:rPr>
          <w:rFonts w:ascii="Century Gothic" w:hAnsi="Century Gothic"/>
          <w:sz w:val="26"/>
          <w:szCs w:val="26"/>
        </w:rPr>
        <w:t xml:space="preserve">or the United Nations, as director of the CIA, and as Reagan’s Vice President. His experience would put him to the test as American faced a series of difficult international </w:t>
      </w:r>
      <w:r>
        <w:rPr>
          <w:rFonts w:ascii="Century Gothic" w:hAnsi="Century Gothic"/>
          <w:sz w:val="26"/>
          <w:szCs w:val="26"/>
        </w:rPr>
        <w:t>Affairs</w:t>
      </w:r>
      <w:r w:rsidR="000024E7">
        <w:rPr>
          <w:rFonts w:ascii="Century Gothic" w:hAnsi="Century Gothic"/>
          <w:sz w:val="26"/>
          <w:szCs w:val="26"/>
        </w:rPr>
        <w:t xml:space="preserve">. </w:t>
      </w:r>
    </w:p>
    <w:p w:rsidR="000024E7" w:rsidRDefault="000024E7" w:rsidP="005413AB">
      <w:pPr>
        <w:ind w:firstLine="720"/>
        <w:rPr>
          <w:rFonts w:ascii="Century Gothic" w:hAnsi="Century Gothic"/>
          <w:sz w:val="26"/>
          <w:szCs w:val="26"/>
        </w:rPr>
      </w:pPr>
    </w:p>
    <w:p w:rsidR="005413AB" w:rsidRDefault="005413AB" w:rsidP="005413AB">
      <w:pPr>
        <w:rPr>
          <w:rFonts w:ascii="Century Gothic" w:hAnsi="Century Gothic"/>
          <w:sz w:val="26"/>
          <w:szCs w:val="26"/>
        </w:rPr>
      </w:pPr>
      <w:r>
        <w:rPr>
          <w:rFonts w:ascii="Century Gothic" w:hAnsi="Century Gothic"/>
          <w:sz w:val="26"/>
          <w:szCs w:val="26"/>
        </w:rPr>
        <w:t xml:space="preserve"> </w:t>
      </w:r>
      <w:r w:rsidRPr="005413AB">
        <w:rPr>
          <w:rFonts w:ascii="Century Gothic" w:hAnsi="Century Gothic"/>
          <w:b/>
          <w:sz w:val="26"/>
          <w:szCs w:val="26"/>
          <w:u w:val="single"/>
        </w:rPr>
        <w:t>Directions:</w:t>
      </w:r>
      <w:r>
        <w:rPr>
          <w:rFonts w:ascii="Century Gothic" w:hAnsi="Century Gothic"/>
          <w:sz w:val="26"/>
          <w:szCs w:val="26"/>
        </w:rPr>
        <w:t xml:space="preserve"> Watch the 1988 Political campaign Ads </w:t>
      </w:r>
      <w:r w:rsidR="000024E7">
        <w:rPr>
          <w:rFonts w:ascii="Century Gothic" w:hAnsi="Century Gothic"/>
          <w:sz w:val="26"/>
          <w:szCs w:val="26"/>
        </w:rPr>
        <w:t>at:</w:t>
      </w:r>
      <w:r>
        <w:rPr>
          <w:rFonts w:ascii="Century Gothic" w:hAnsi="Century Gothic"/>
          <w:sz w:val="26"/>
          <w:szCs w:val="26"/>
        </w:rPr>
        <w:t xml:space="preserve"> </w:t>
      </w:r>
      <w:hyperlink r:id="rId7" w:history="1">
        <w:r w:rsidRPr="00AC182B">
          <w:rPr>
            <w:rStyle w:val="Hyperlink"/>
            <w:rFonts w:ascii="Century Gothic" w:hAnsi="Century Gothic"/>
            <w:sz w:val="26"/>
            <w:szCs w:val="26"/>
          </w:rPr>
          <w:t>https://www.youtube.com/watch?v=u_f8P4OStPc</w:t>
        </w:r>
      </w:hyperlink>
    </w:p>
    <w:p w:rsidR="000024E7" w:rsidRDefault="000024E7" w:rsidP="005413AB">
      <w:pPr>
        <w:rPr>
          <w:rFonts w:ascii="Century Gothic" w:hAnsi="Century Gothic"/>
          <w:sz w:val="26"/>
          <w:szCs w:val="26"/>
        </w:rPr>
      </w:pPr>
    </w:p>
    <w:p w:rsidR="000024E7" w:rsidRDefault="000024E7" w:rsidP="005413AB">
      <w:pPr>
        <w:rPr>
          <w:rFonts w:ascii="Century Gothic" w:hAnsi="Century Gothic"/>
          <w:sz w:val="26"/>
          <w:szCs w:val="26"/>
        </w:rPr>
      </w:pPr>
    </w:p>
    <w:p w:rsidR="000024E7" w:rsidRDefault="000024E7" w:rsidP="005413AB">
      <w:pPr>
        <w:rPr>
          <w:rFonts w:ascii="Century Gothic" w:hAnsi="Century Gothic"/>
          <w:sz w:val="26"/>
          <w:szCs w:val="26"/>
        </w:rPr>
      </w:pPr>
      <w:r w:rsidRPr="000024E7">
        <w:rPr>
          <w:rFonts w:ascii="Century Gothic" w:hAnsi="Century Gothic"/>
          <w:b/>
          <w:sz w:val="26"/>
          <w:szCs w:val="26"/>
          <w:u w:val="single"/>
        </w:rPr>
        <w:t>Questions:</w:t>
      </w:r>
      <w:r>
        <w:rPr>
          <w:rFonts w:ascii="Century Gothic" w:hAnsi="Century Gothic"/>
          <w:sz w:val="26"/>
          <w:szCs w:val="26"/>
        </w:rPr>
        <w:t xml:space="preserve"> Overall Was Bush’s Presidency Successful? Why or Why not? </w:t>
      </w:r>
    </w:p>
    <w:p w:rsidR="000024E7" w:rsidRDefault="000024E7" w:rsidP="005413AB">
      <w:pPr>
        <w:rPr>
          <w:rFonts w:ascii="Century Gothic" w:hAnsi="Century Gothic"/>
          <w:sz w:val="26"/>
          <w:szCs w:val="26"/>
        </w:rPr>
      </w:pPr>
    </w:p>
    <w:p w:rsidR="000024E7" w:rsidRDefault="000024E7" w:rsidP="005413AB">
      <w:pPr>
        <w:rPr>
          <w:rFonts w:ascii="Century Gothic" w:hAnsi="Century Gothic"/>
          <w:sz w:val="26"/>
          <w:szCs w:val="26"/>
        </w:rPr>
      </w:pPr>
    </w:p>
    <w:p w:rsidR="000024E7" w:rsidRPr="00653656" w:rsidRDefault="0069317A" w:rsidP="00653656">
      <w:pPr>
        <w:jc w:val="center"/>
        <w:rPr>
          <w:rFonts w:ascii="Century Gothic" w:hAnsi="Century Gothic"/>
          <w:b/>
          <w:sz w:val="26"/>
          <w:szCs w:val="26"/>
          <w:u w:val="single"/>
        </w:rPr>
      </w:pPr>
      <w:r>
        <w:rPr>
          <w:noProof/>
        </w:rPr>
        <w:drawing>
          <wp:anchor distT="0" distB="0" distL="114300" distR="114300" simplePos="0" relativeHeight="251660288" behindDoc="1" locked="0" layoutInCell="1" allowOverlap="1" wp14:anchorId="0C429443" wp14:editId="713E97D8">
            <wp:simplePos x="0" y="0"/>
            <wp:positionH relativeFrom="column">
              <wp:posOffset>3983355</wp:posOffset>
            </wp:positionH>
            <wp:positionV relativeFrom="paragraph">
              <wp:posOffset>118745</wp:posOffset>
            </wp:positionV>
            <wp:extent cx="2635885" cy="2838450"/>
            <wp:effectExtent l="0" t="0" r="0" b="0"/>
            <wp:wrapTight wrapText="bothSides">
              <wp:wrapPolygon edited="0">
                <wp:start x="0" y="0"/>
                <wp:lineTo x="0" y="21455"/>
                <wp:lineTo x="21387" y="21455"/>
                <wp:lineTo x="21387" y="0"/>
                <wp:lineTo x="0" y="0"/>
              </wp:wrapPolygon>
            </wp:wrapTight>
            <wp:docPr id="4" name="Picture 4" descr="https://upload.wikimedia.org/wikipedia/commons/e/e2/US_incarceration_rate_tim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e/e2/US_incarceration_rate_timelin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588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4E7" w:rsidRPr="00653656">
        <w:rPr>
          <w:rFonts w:ascii="Century Gothic" w:hAnsi="Century Gothic"/>
          <w:b/>
          <w:sz w:val="26"/>
          <w:szCs w:val="26"/>
          <w:u w:val="single"/>
        </w:rPr>
        <w:t>Document B: Latin America and the War on Drugs</w:t>
      </w:r>
    </w:p>
    <w:p w:rsidR="00653656" w:rsidRDefault="00653656" w:rsidP="005413AB">
      <w:pPr>
        <w:rPr>
          <w:rFonts w:ascii="Century Gothic" w:hAnsi="Century Gothic"/>
          <w:sz w:val="26"/>
          <w:szCs w:val="26"/>
        </w:rPr>
      </w:pPr>
    </w:p>
    <w:p w:rsidR="00653656" w:rsidRDefault="00653656" w:rsidP="005413AB">
      <w:pPr>
        <w:rPr>
          <w:rFonts w:ascii="Century Gothic" w:hAnsi="Century Gothic"/>
          <w:sz w:val="26"/>
          <w:szCs w:val="26"/>
        </w:rPr>
      </w:pPr>
      <w:r>
        <w:rPr>
          <w:rFonts w:ascii="Century Gothic" w:hAnsi="Century Gothic"/>
          <w:sz w:val="26"/>
          <w:szCs w:val="26"/>
        </w:rPr>
        <w:t xml:space="preserve">In the late 1980s and early 1990s, Latin America experienced a wave of democracy. In Central America, a peace plan devised by Costa Rican leader Oscar Arias brought free elections in Nicaragua and the end of a long civil war in El Salvador. In Chile, the notorious military dictator Augusto </w:t>
      </w:r>
      <w:r w:rsidR="00442186">
        <w:rPr>
          <w:rFonts w:ascii="Century Gothic" w:hAnsi="Century Gothic"/>
          <w:sz w:val="26"/>
          <w:szCs w:val="26"/>
        </w:rPr>
        <w:t>Pinochet</w:t>
      </w:r>
      <w:r>
        <w:rPr>
          <w:rFonts w:ascii="Century Gothic" w:hAnsi="Century Gothic"/>
          <w:sz w:val="26"/>
          <w:szCs w:val="26"/>
        </w:rPr>
        <w:t xml:space="preserve"> gave up power. </w:t>
      </w:r>
    </w:p>
    <w:p w:rsidR="00653656" w:rsidRDefault="00653656" w:rsidP="005413AB">
      <w:pPr>
        <w:rPr>
          <w:rFonts w:ascii="Century Gothic" w:hAnsi="Century Gothic"/>
          <w:sz w:val="26"/>
          <w:szCs w:val="26"/>
        </w:rPr>
      </w:pPr>
      <w:r>
        <w:rPr>
          <w:noProof/>
        </w:rPr>
        <w:lastRenderedPageBreak/>
        <w:drawing>
          <wp:anchor distT="0" distB="0" distL="114300" distR="114300" simplePos="0" relativeHeight="251659264" behindDoc="1" locked="0" layoutInCell="1" allowOverlap="1" wp14:anchorId="1B8D5063" wp14:editId="1751B518">
            <wp:simplePos x="0" y="0"/>
            <wp:positionH relativeFrom="column">
              <wp:posOffset>4506595</wp:posOffset>
            </wp:positionH>
            <wp:positionV relativeFrom="paragraph">
              <wp:posOffset>664210</wp:posOffset>
            </wp:positionV>
            <wp:extent cx="1826895" cy="2257425"/>
            <wp:effectExtent l="0" t="0" r="1905" b="9525"/>
            <wp:wrapTight wrapText="bothSides">
              <wp:wrapPolygon edited="0">
                <wp:start x="0" y="0"/>
                <wp:lineTo x="0" y="21509"/>
                <wp:lineTo x="21397" y="21509"/>
                <wp:lineTo x="213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26895" cy="22574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6"/>
          <w:szCs w:val="26"/>
        </w:rPr>
        <w:tab/>
        <w:t xml:space="preserve">Not all developments in Latin America, however, pleased the Bush administration. Since, the Nixon administration, the government had been waging a “war on drugs”, or an attempt to stop illegal drug use by going after both sellers and users. Groups of racketeers in Latin America supplied a significant amount of the illegal drugs in the United States. The Bush administration arrested and tried several international drug figures, including Eduardo Martinez Romero, the reputed financer of a Columbian drug cartel. Even more spectacularly, in December 1989, Bush sent more than 12,000 US troops to invade Panama and arrest Panama’s </w:t>
      </w:r>
      <w:r w:rsidR="00442186">
        <w:rPr>
          <w:rFonts w:ascii="Century Gothic" w:hAnsi="Century Gothic"/>
          <w:sz w:val="26"/>
          <w:szCs w:val="26"/>
        </w:rPr>
        <w:t>Dictator</w:t>
      </w:r>
      <w:r>
        <w:rPr>
          <w:rFonts w:ascii="Century Gothic" w:hAnsi="Century Gothic"/>
          <w:sz w:val="26"/>
          <w:szCs w:val="26"/>
        </w:rPr>
        <w:t xml:space="preserve"> Manuel Noriega. Brought to the United States for trial, Noriega was convicted of several charges of drug trafficking and sentenced to 40 years in prison. </w:t>
      </w:r>
    </w:p>
    <w:p w:rsidR="0069317A" w:rsidRDefault="0069317A" w:rsidP="005413AB">
      <w:pPr>
        <w:rPr>
          <w:rFonts w:ascii="Century Gothic" w:hAnsi="Century Gothic"/>
          <w:sz w:val="26"/>
          <w:szCs w:val="26"/>
        </w:rPr>
      </w:pPr>
    </w:p>
    <w:p w:rsidR="0069317A" w:rsidRDefault="0069317A" w:rsidP="005413AB">
      <w:pPr>
        <w:rPr>
          <w:rFonts w:ascii="Century Gothic" w:hAnsi="Century Gothic"/>
          <w:sz w:val="26"/>
          <w:szCs w:val="26"/>
        </w:rPr>
      </w:pPr>
      <w:r w:rsidRPr="0069317A">
        <w:rPr>
          <w:rFonts w:ascii="Century Gothic" w:hAnsi="Century Gothic"/>
          <w:b/>
          <w:sz w:val="26"/>
          <w:szCs w:val="26"/>
          <w:u w:val="single"/>
        </w:rPr>
        <w:t>Directions:</w:t>
      </w:r>
      <w:r>
        <w:rPr>
          <w:rFonts w:ascii="Century Gothic" w:hAnsi="Century Gothic"/>
          <w:sz w:val="26"/>
          <w:szCs w:val="26"/>
        </w:rPr>
        <w:t xml:space="preserve"> Watch George HW Bush’s Speech on Drug Wars: </w:t>
      </w:r>
    </w:p>
    <w:p w:rsidR="0069317A" w:rsidRDefault="001706AB" w:rsidP="005413AB">
      <w:pPr>
        <w:rPr>
          <w:rFonts w:ascii="Century Gothic" w:hAnsi="Century Gothic"/>
          <w:sz w:val="26"/>
          <w:szCs w:val="26"/>
        </w:rPr>
      </w:pPr>
      <w:hyperlink r:id="rId10" w:history="1">
        <w:r w:rsidR="0069317A" w:rsidRPr="00AC182B">
          <w:rPr>
            <w:rStyle w:val="Hyperlink"/>
            <w:rFonts w:ascii="Century Gothic" w:hAnsi="Century Gothic"/>
            <w:sz w:val="26"/>
            <w:szCs w:val="26"/>
          </w:rPr>
          <w:t>https://www.youtube.com/watch?v=heTB8gcwwuk</w:t>
        </w:r>
      </w:hyperlink>
      <w:r w:rsidR="0069317A">
        <w:rPr>
          <w:rFonts w:ascii="Century Gothic" w:hAnsi="Century Gothic"/>
          <w:sz w:val="26"/>
          <w:szCs w:val="26"/>
        </w:rPr>
        <w:t>. What does he want to do? How?</w:t>
      </w:r>
    </w:p>
    <w:p w:rsidR="0069317A" w:rsidRDefault="0069317A" w:rsidP="005413AB">
      <w:pPr>
        <w:rPr>
          <w:rFonts w:ascii="Century Gothic" w:hAnsi="Century Gothic"/>
          <w:sz w:val="26"/>
          <w:szCs w:val="26"/>
        </w:rPr>
      </w:pPr>
    </w:p>
    <w:p w:rsidR="0069317A" w:rsidRDefault="0069317A" w:rsidP="0069317A">
      <w:pPr>
        <w:rPr>
          <w:rFonts w:ascii="Century Gothic" w:hAnsi="Century Gothic"/>
          <w:sz w:val="26"/>
          <w:szCs w:val="26"/>
        </w:rPr>
      </w:pPr>
      <w:r w:rsidRPr="000024E7">
        <w:rPr>
          <w:rFonts w:ascii="Century Gothic" w:hAnsi="Century Gothic"/>
          <w:b/>
          <w:sz w:val="26"/>
          <w:szCs w:val="26"/>
          <w:u w:val="single"/>
        </w:rPr>
        <w:t>Questions:</w:t>
      </w:r>
      <w:r>
        <w:rPr>
          <w:rFonts w:ascii="Century Gothic" w:hAnsi="Century Gothic"/>
          <w:sz w:val="26"/>
          <w:szCs w:val="26"/>
        </w:rPr>
        <w:t xml:space="preserve"> Overall Was Bush’s Presidency Successful? Why or Why not? </w:t>
      </w:r>
    </w:p>
    <w:p w:rsidR="0069317A" w:rsidRDefault="0069317A" w:rsidP="005413AB">
      <w:pPr>
        <w:rPr>
          <w:rFonts w:ascii="Century Gothic" w:hAnsi="Century Gothic"/>
          <w:sz w:val="26"/>
          <w:szCs w:val="26"/>
        </w:rPr>
      </w:pPr>
    </w:p>
    <w:p w:rsidR="0069317A" w:rsidRDefault="0069317A" w:rsidP="005413AB">
      <w:pPr>
        <w:rPr>
          <w:rFonts w:ascii="Century Gothic" w:hAnsi="Century Gothic"/>
          <w:sz w:val="26"/>
          <w:szCs w:val="26"/>
        </w:rPr>
      </w:pPr>
    </w:p>
    <w:p w:rsidR="000024E7" w:rsidRDefault="000024E7" w:rsidP="005413AB">
      <w:pPr>
        <w:rPr>
          <w:rFonts w:ascii="Century Gothic" w:hAnsi="Century Gothic"/>
          <w:sz w:val="26"/>
          <w:szCs w:val="26"/>
        </w:rPr>
      </w:pPr>
    </w:p>
    <w:p w:rsidR="000024E7" w:rsidRDefault="000024E7" w:rsidP="005413AB">
      <w:pPr>
        <w:rPr>
          <w:rFonts w:ascii="Century Gothic" w:hAnsi="Century Gothic"/>
          <w:sz w:val="26"/>
          <w:szCs w:val="26"/>
        </w:rPr>
      </w:pPr>
    </w:p>
    <w:p w:rsidR="000024E7" w:rsidRDefault="000024E7" w:rsidP="005413AB">
      <w:pPr>
        <w:rPr>
          <w:rFonts w:ascii="Century Gothic" w:hAnsi="Century Gothic"/>
          <w:sz w:val="26"/>
          <w:szCs w:val="26"/>
        </w:rPr>
      </w:pPr>
    </w:p>
    <w:p w:rsidR="000024E7" w:rsidRDefault="000024E7" w:rsidP="005413AB">
      <w:pPr>
        <w:rPr>
          <w:rFonts w:ascii="Century Gothic" w:hAnsi="Century Gothic"/>
          <w:sz w:val="26"/>
          <w:szCs w:val="26"/>
        </w:rPr>
      </w:pPr>
    </w:p>
    <w:p w:rsidR="005413AB" w:rsidRPr="0059239B" w:rsidRDefault="0059239B" w:rsidP="0059239B">
      <w:pPr>
        <w:jc w:val="center"/>
        <w:rPr>
          <w:rFonts w:ascii="Century Gothic" w:hAnsi="Century Gothic"/>
          <w:b/>
          <w:sz w:val="26"/>
          <w:szCs w:val="26"/>
          <w:u w:val="single"/>
        </w:rPr>
      </w:pPr>
      <w:r w:rsidRPr="0059239B">
        <w:rPr>
          <w:rFonts w:ascii="Century Gothic" w:hAnsi="Century Gothic"/>
          <w:b/>
          <w:sz w:val="26"/>
          <w:szCs w:val="26"/>
          <w:u w:val="single"/>
        </w:rPr>
        <w:t>Document C: China Cracks Down on Critics</w:t>
      </w:r>
    </w:p>
    <w:p w:rsidR="0059239B" w:rsidRDefault="0059239B" w:rsidP="005413AB">
      <w:pPr>
        <w:rPr>
          <w:rFonts w:ascii="Century Gothic" w:hAnsi="Century Gothic"/>
          <w:sz w:val="26"/>
          <w:szCs w:val="26"/>
        </w:rPr>
      </w:pPr>
    </w:p>
    <w:p w:rsidR="0059239B" w:rsidRDefault="00EE140D" w:rsidP="005413AB">
      <w:pPr>
        <w:rPr>
          <w:rFonts w:ascii="Century Gothic" w:hAnsi="Century Gothic"/>
          <w:sz w:val="26"/>
          <w:szCs w:val="26"/>
        </w:rPr>
      </w:pPr>
      <w:r>
        <w:rPr>
          <w:noProof/>
        </w:rPr>
        <w:drawing>
          <wp:anchor distT="0" distB="0" distL="114300" distR="114300" simplePos="0" relativeHeight="251661312" behindDoc="1" locked="0" layoutInCell="1" allowOverlap="1" wp14:anchorId="34A71A98" wp14:editId="09B4178F">
            <wp:simplePos x="0" y="0"/>
            <wp:positionH relativeFrom="column">
              <wp:posOffset>-123825</wp:posOffset>
            </wp:positionH>
            <wp:positionV relativeFrom="paragraph">
              <wp:posOffset>528320</wp:posOffset>
            </wp:positionV>
            <wp:extent cx="3009265" cy="1847850"/>
            <wp:effectExtent l="0" t="0" r="635" b="0"/>
            <wp:wrapTight wrapText="bothSides">
              <wp:wrapPolygon edited="0">
                <wp:start x="0" y="0"/>
                <wp:lineTo x="0" y="21377"/>
                <wp:lineTo x="21468" y="21377"/>
                <wp:lineTo x="214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09265" cy="1847850"/>
                    </a:xfrm>
                    <a:prstGeom prst="rect">
                      <a:avLst/>
                    </a:prstGeom>
                  </pic:spPr>
                </pic:pic>
              </a:graphicData>
            </a:graphic>
            <wp14:sizeRelH relativeFrom="page">
              <wp14:pctWidth>0</wp14:pctWidth>
            </wp14:sizeRelH>
            <wp14:sizeRelV relativeFrom="page">
              <wp14:pctHeight>0</wp14:pctHeight>
            </wp14:sizeRelV>
          </wp:anchor>
        </w:drawing>
      </w:r>
      <w:r w:rsidR="0059239B">
        <w:rPr>
          <w:rFonts w:ascii="Century Gothic" w:hAnsi="Century Gothic"/>
          <w:sz w:val="26"/>
          <w:szCs w:val="26"/>
        </w:rPr>
        <w:t xml:space="preserve">Meanwhile, in the spring of 1989, Chinese students captured the world’s attention by staging prodemocracy protests in </w:t>
      </w:r>
      <w:r w:rsidR="0059239B" w:rsidRPr="00442186">
        <w:rPr>
          <w:rFonts w:ascii="Century Gothic" w:hAnsi="Century Gothic"/>
          <w:b/>
          <w:sz w:val="26"/>
          <w:szCs w:val="26"/>
        </w:rPr>
        <w:t>Tiananmen Square</w:t>
      </w:r>
      <w:r w:rsidR="0059239B">
        <w:rPr>
          <w:rFonts w:ascii="Century Gothic" w:hAnsi="Century Gothic"/>
          <w:sz w:val="26"/>
          <w:szCs w:val="26"/>
        </w:rPr>
        <w:t xml:space="preserve"> in the heart of Beijing. Many Americans hoped that these protests might result in the fall of communism in China. Instead, on June 4, Chinese tanks rolled into Beijing, killed </w:t>
      </w:r>
      <w:r w:rsidR="00442186">
        <w:rPr>
          <w:rFonts w:ascii="Century Gothic" w:hAnsi="Century Gothic"/>
          <w:sz w:val="26"/>
          <w:szCs w:val="26"/>
        </w:rPr>
        <w:t>hundreds</w:t>
      </w:r>
      <w:r w:rsidR="0059239B">
        <w:rPr>
          <w:rFonts w:ascii="Century Gothic" w:hAnsi="Century Gothic"/>
          <w:sz w:val="26"/>
          <w:szCs w:val="26"/>
        </w:rPr>
        <w:t xml:space="preserve"> of protesters, crushed the demonstrations, and imprisoned many pro-democracy activists. </w:t>
      </w:r>
    </w:p>
    <w:p w:rsidR="00EE140D" w:rsidRDefault="00EE140D" w:rsidP="005413AB">
      <w:pPr>
        <w:rPr>
          <w:rFonts w:ascii="Century Gothic" w:hAnsi="Century Gothic"/>
          <w:sz w:val="26"/>
          <w:szCs w:val="26"/>
        </w:rPr>
      </w:pPr>
    </w:p>
    <w:p w:rsidR="0059239B" w:rsidRDefault="0059239B" w:rsidP="005413AB">
      <w:pPr>
        <w:rPr>
          <w:rFonts w:ascii="Century Gothic" w:hAnsi="Century Gothic"/>
          <w:sz w:val="26"/>
          <w:szCs w:val="26"/>
        </w:rPr>
      </w:pPr>
      <w:r>
        <w:rPr>
          <w:rFonts w:ascii="Century Gothic" w:hAnsi="Century Gothic"/>
          <w:sz w:val="26"/>
          <w:szCs w:val="26"/>
        </w:rPr>
        <w:lastRenderedPageBreak/>
        <w:tab/>
        <w:t xml:space="preserve">The Bush administration condemned this action and suspended arms sales to China. However, Bush did not believe that stiffer penalties would influence Chinese leaders. He made the pragmatic choice to remain engaged with China economically and diplomatically, rather than cut off ties with the country. </w:t>
      </w:r>
    </w:p>
    <w:p w:rsidR="00442186" w:rsidRDefault="00442186" w:rsidP="005413AB">
      <w:pPr>
        <w:rPr>
          <w:rFonts w:ascii="Century Gothic" w:hAnsi="Century Gothic"/>
          <w:sz w:val="26"/>
          <w:szCs w:val="26"/>
        </w:rPr>
      </w:pPr>
    </w:p>
    <w:p w:rsidR="00442186" w:rsidRDefault="00442186" w:rsidP="005413AB">
      <w:pPr>
        <w:rPr>
          <w:rFonts w:ascii="Century Gothic" w:hAnsi="Century Gothic"/>
          <w:sz w:val="26"/>
          <w:szCs w:val="26"/>
        </w:rPr>
      </w:pPr>
      <w:r w:rsidRPr="00442186">
        <w:rPr>
          <w:rFonts w:ascii="Century Gothic" w:hAnsi="Century Gothic"/>
          <w:b/>
          <w:sz w:val="26"/>
          <w:szCs w:val="26"/>
          <w:u w:val="single"/>
        </w:rPr>
        <w:t>Directions:</w:t>
      </w:r>
      <w:r>
        <w:rPr>
          <w:rFonts w:ascii="Century Gothic" w:hAnsi="Century Gothic"/>
          <w:sz w:val="26"/>
          <w:szCs w:val="26"/>
        </w:rPr>
        <w:t xml:space="preserve"> Watch the Video of the Tiananmen Square Massacre. What are important key events/ moments?</w:t>
      </w:r>
    </w:p>
    <w:p w:rsidR="00442186" w:rsidRDefault="001706AB" w:rsidP="005413AB">
      <w:pPr>
        <w:rPr>
          <w:rFonts w:ascii="Century Gothic" w:hAnsi="Century Gothic"/>
          <w:sz w:val="26"/>
          <w:szCs w:val="26"/>
        </w:rPr>
      </w:pPr>
      <w:hyperlink r:id="rId12" w:history="1">
        <w:r w:rsidR="00442186" w:rsidRPr="00AC182B">
          <w:rPr>
            <w:rStyle w:val="Hyperlink"/>
            <w:rFonts w:ascii="Century Gothic" w:hAnsi="Century Gothic"/>
            <w:sz w:val="26"/>
            <w:szCs w:val="26"/>
          </w:rPr>
          <w:t>https://www.youtube.com/watch?v=NdhVe2MmPbE</w:t>
        </w:r>
      </w:hyperlink>
      <w:r w:rsidR="00442186">
        <w:rPr>
          <w:rFonts w:ascii="Century Gothic" w:hAnsi="Century Gothic"/>
          <w:sz w:val="26"/>
          <w:szCs w:val="26"/>
        </w:rPr>
        <w:t xml:space="preserve"> </w:t>
      </w:r>
    </w:p>
    <w:p w:rsidR="00EE140D" w:rsidRDefault="00EE140D" w:rsidP="005413AB">
      <w:pPr>
        <w:rPr>
          <w:rFonts w:ascii="Century Gothic" w:hAnsi="Century Gothic"/>
          <w:sz w:val="26"/>
          <w:szCs w:val="26"/>
        </w:rPr>
      </w:pPr>
    </w:p>
    <w:p w:rsidR="00EE140D" w:rsidRDefault="00EE140D" w:rsidP="005413AB">
      <w:pPr>
        <w:rPr>
          <w:rFonts w:ascii="Century Gothic" w:hAnsi="Century Gothic"/>
          <w:sz w:val="26"/>
          <w:szCs w:val="26"/>
        </w:rPr>
      </w:pPr>
    </w:p>
    <w:p w:rsidR="00442186" w:rsidRDefault="00442186" w:rsidP="00442186">
      <w:pPr>
        <w:rPr>
          <w:rFonts w:ascii="Century Gothic" w:hAnsi="Century Gothic"/>
          <w:sz w:val="26"/>
          <w:szCs w:val="26"/>
        </w:rPr>
      </w:pPr>
      <w:r w:rsidRPr="000024E7">
        <w:rPr>
          <w:rFonts w:ascii="Century Gothic" w:hAnsi="Century Gothic"/>
          <w:b/>
          <w:sz w:val="26"/>
          <w:szCs w:val="26"/>
          <w:u w:val="single"/>
        </w:rPr>
        <w:t>Questions:</w:t>
      </w:r>
      <w:r>
        <w:rPr>
          <w:rFonts w:ascii="Century Gothic" w:hAnsi="Century Gothic"/>
          <w:sz w:val="26"/>
          <w:szCs w:val="26"/>
        </w:rPr>
        <w:t xml:space="preserve"> Overall Was Bush’s Presidency Successful? Why or Why not? </w:t>
      </w:r>
    </w:p>
    <w:p w:rsidR="00EE140D" w:rsidRDefault="00EE140D" w:rsidP="00442186">
      <w:pPr>
        <w:rPr>
          <w:rFonts w:ascii="Century Gothic" w:hAnsi="Century Gothic"/>
          <w:sz w:val="26"/>
          <w:szCs w:val="26"/>
        </w:rPr>
      </w:pPr>
    </w:p>
    <w:p w:rsidR="00EE140D" w:rsidRDefault="00EE140D" w:rsidP="00442186">
      <w:pPr>
        <w:rPr>
          <w:rFonts w:ascii="Century Gothic" w:hAnsi="Century Gothic"/>
          <w:sz w:val="26"/>
          <w:szCs w:val="26"/>
        </w:rPr>
      </w:pPr>
    </w:p>
    <w:p w:rsidR="00EE140D" w:rsidRPr="00EE140D" w:rsidRDefault="00EE140D" w:rsidP="00EE140D">
      <w:pPr>
        <w:jc w:val="center"/>
        <w:rPr>
          <w:rFonts w:ascii="Century Gothic" w:hAnsi="Century Gothic"/>
          <w:b/>
          <w:sz w:val="26"/>
          <w:szCs w:val="26"/>
          <w:u w:val="single"/>
        </w:rPr>
      </w:pPr>
      <w:r w:rsidRPr="00EE140D">
        <w:rPr>
          <w:rFonts w:ascii="Century Gothic" w:hAnsi="Century Gothic"/>
          <w:b/>
          <w:sz w:val="26"/>
          <w:szCs w:val="26"/>
          <w:u w:val="single"/>
        </w:rPr>
        <w:t>Document D: Change Comes to South Africa</w:t>
      </w:r>
    </w:p>
    <w:p w:rsidR="00EE140D" w:rsidRDefault="00EE140D" w:rsidP="00442186">
      <w:pPr>
        <w:rPr>
          <w:rFonts w:ascii="Century Gothic" w:hAnsi="Century Gothic"/>
          <w:sz w:val="26"/>
          <w:szCs w:val="26"/>
        </w:rPr>
      </w:pPr>
    </w:p>
    <w:p w:rsidR="00EE140D" w:rsidRDefault="00EE140D" w:rsidP="00442186">
      <w:pPr>
        <w:rPr>
          <w:rFonts w:ascii="Century Gothic" w:hAnsi="Century Gothic"/>
          <w:sz w:val="26"/>
          <w:szCs w:val="26"/>
        </w:rPr>
      </w:pPr>
      <w:r>
        <w:rPr>
          <w:noProof/>
        </w:rPr>
        <w:drawing>
          <wp:anchor distT="0" distB="0" distL="114300" distR="114300" simplePos="0" relativeHeight="251662336" behindDoc="0" locked="0" layoutInCell="1" allowOverlap="1" wp14:anchorId="01D38FB6" wp14:editId="2C3CFD27">
            <wp:simplePos x="0" y="0"/>
            <wp:positionH relativeFrom="column">
              <wp:posOffset>4062095</wp:posOffset>
            </wp:positionH>
            <wp:positionV relativeFrom="paragraph">
              <wp:posOffset>3175</wp:posOffset>
            </wp:positionV>
            <wp:extent cx="2272030" cy="1713865"/>
            <wp:effectExtent l="0" t="0" r="0" b="635"/>
            <wp:wrapSquare wrapText="bothSides"/>
            <wp:docPr id="6" name="Picture 6" descr="http://ww3.hdnux.com/photos/25/14/77/5558234/6/920x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3.hdnux.com/photos/25/14/77/5558234/6/920x9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203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6"/>
          <w:szCs w:val="26"/>
        </w:rPr>
        <w:t xml:space="preserve">While China resisted changes, long overdue ones were taking place in South Africa. For years, the South African government, controlled by whites, had maintained an oppressive system of rigid segregation known as apartheid. The leader of the antiapartheid movement, Nelson Mandela had been imprisoned since 1962. In the late 1980s, protests against apartheid within South Africa and around the globe grew. In the United States, many private firms divested, or withdrew investments, from South Africa. Congress imposed economic sanctions instead of fully divesting, not wanting to destabilize the struggling nation. President Bush met with Mandela after his release from jail in 1990 and endorsed the drive to bring democracy to South Africa. Soon after, apartheid began to be dismantled, and South Africans elected Mandela as their leader in 1994 in their first free elections. </w:t>
      </w:r>
    </w:p>
    <w:p w:rsidR="008C6B9D" w:rsidRDefault="008C6B9D" w:rsidP="00442186">
      <w:pPr>
        <w:rPr>
          <w:rFonts w:ascii="Century Gothic" w:hAnsi="Century Gothic"/>
          <w:sz w:val="26"/>
          <w:szCs w:val="26"/>
        </w:rPr>
      </w:pPr>
    </w:p>
    <w:p w:rsidR="008C6B9D" w:rsidRDefault="008C6B9D" w:rsidP="008C6B9D">
      <w:pPr>
        <w:rPr>
          <w:rFonts w:ascii="Century Gothic" w:hAnsi="Century Gothic"/>
          <w:sz w:val="26"/>
          <w:szCs w:val="26"/>
        </w:rPr>
      </w:pPr>
      <w:r w:rsidRPr="000024E7">
        <w:rPr>
          <w:rFonts w:ascii="Century Gothic" w:hAnsi="Century Gothic"/>
          <w:b/>
          <w:sz w:val="26"/>
          <w:szCs w:val="26"/>
          <w:u w:val="single"/>
        </w:rPr>
        <w:t>Questions:</w:t>
      </w:r>
      <w:r>
        <w:rPr>
          <w:rFonts w:ascii="Century Gothic" w:hAnsi="Century Gothic"/>
          <w:sz w:val="26"/>
          <w:szCs w:val="26"/>
        </w:rPr>
        <w:t xml:space="preserve"> Overall Was Bush’s Presidency Successful? Why or Why not? </w:t>
      </w:r>
    </w:p>
    <w:p w:rsidR="008C6B9D" w:rsidRDefault="008C6B9D" w:rsidP="00442186">
      <w:pPr>
        <w:rPr>
          <w:rFonts w:ascii="Century Gothic" w:hAnsi="Century Gothic"/>
          <w:sz w:val="26"/>
          <w:szCs w:val="26"/>
        </w:rPr>
      </w:pPr>
    </w:p>
    <w:p w:rsidR="00EE140D" w:rsidRDefault="00EE140D" w:rsidP="00442186">
      <w:pPr>
        <w:rPr>
          <w:rFonts w:ascii="Century Gothic" w:hAnsi="Century Gothic"/>
          <w:sz w:val="26"/>
          <w:szCs w:val="26"/>
        </w:rPr>
      </w:pPr>
    </w:p>
    <w:p w:rsidR="00EE140D" w:rsidRDefault="00EE140D" w:rsidP="00442186">
      <w:pPr>
        <w:rPr>
          <w:rFonts w:ascii="Century Gothic" w:hAnsi="Century Gothic"/>
          <w:sz w:val="26"/>
          <w:szCs w:val="26"/>
        </w:rPr>
      </w:pPr>
    </w:p>
    <w:p w:rsidR="00EE140D" w:rsidRPr="008C6B9D" w:rsidRDefault="00EE140D" w:rsidP="008C6B9D">
      <w:pPr>
        <w:jc w:val="center"/>
        <w:rPr>
          <w:rFonts w:ascii="Century Gothic" w:hAnsi="Century Gothic"/>
          <w:b/>
          <w:sz w:val="26"/>
          <w:szCs w:val="26"/>
          <w:u w:val="single"/>
        </w:rPr>
      </w:pPr>
      <w:r w:rsidRPr="008C6B9D">
        <w:rPr>
          <w:rFonts w:ascii="Century Gothic" w:hAnsi="Century Gothic"/>
          <w:b/>
          <w:sz w:val="26"/>
          <w:szCs w:val="26"/>
          <w:u w:val="single"/>
        </w:rPr>
        <w:t>Document E: Peacekeeping and Police Actions</w:t>
      </w:r>
    </w:p>
    <w:p w:rsidR="00EE140D" w:rsidRDefault="00EE140D" w:rsidP="00442186">
      <w:pPr>
        <w:rPr>
          <w:rFonts w:ascii="Century Gothic" w:hAnsi="Century Gothic"/>
          <w:sz w:val="26"/>
          <w:szCs w:val="26"/>
        </w:rPr>
      </w:pPr>
      <w:r>
        <w:rPr>
          <w:rFonts w:ascii="Century Gothic" w:hAnsi="Century Gothic"/>
          <w:sz w:val="26"/>
          <w:szCs w:val="26"/>
        </w:rPr>
        <w:t xml:space="preserve">With the fall of communism in 1991, the nation of </w:t>
      </w:r>
      <w:r w:rsidR="008C6B9D">
        <w:rPr>
          <w:rFonts w:ascii="Century Gothic" w:hAnsi="Century Gothic"/>
          <w:sz w:val="26"/>
          <w:szCs w:val="26"/>
        </w:rPr>
        <w:t>Yugoslavia</w:t>
      </w:r>
      <w:r>
        <w:rPr>
          <w:rFonts w:ascii="Century Gothic" w:hAnsi="Century Gothic"/>
          <w:sz w:val="26"/>
          <w:szCs w:val="26"/>
        </w:rPr>
        <w:t xml:space="preserve"> disintegrated into a bloody civil war. Bush chose not to send troops because he feared </w:t>
      </w:r>
      <w:r>
        <w:rPr>
          <w:rFonts w:ascii="Century Gothic" w:hAnsi="Century Gothic"/>
          <w:sz w:val="26"/>
          <w:szCs w:val="26"/>
        </w:rPr>
        <w:lastRenderedPageBreak/>
        <w:t xml:space="preserve">that the </w:t>
      </w:r>
      <w:r w:rsidR="008C6B9D">
        <w:rPr>
          <w:rFonts w:ascii="Century Gothic" w:hAnsi="Century Gothic"/>
          <w:sz w:val="26"/>
          <w:szCs w:val="26"/>
        </w:rPr>
        <w:t>tangled</w:t>
      </w:r>
      <w:r>
        <w:rPr>
          <w:rFonts w:ascii="Century Gothic" w:hAnsi="Century Gothic"/>
          <w:sz w:val="26"/>
          <w:szCs w:val="26"/>
        </w:rPr>
        <w:t xml:space="preserve"> conflict could embroil the United States in another </w:t>
      </w:r>
      <w:r w:rsidR="008C6B9D">
        <w:rPr>
          <w:rFonts w:ascii="Century Gothic" w:hAnsi="Century Gothic"/>
          <w:sz w:val="26"/>
          <w:szCs w:val="26"/>
        </w:rPr>
        <w:t>Vietnam</w:t>
      </w:r>
      <w:r w:rsidR="00F71169">
        <w:rPr>
          <w:rFonts w:ascii="Century Gothic" w:hAnsi="Century Gothic"/>
          <w:sz w:val="26"/>
          <w:szCs w:val="26"/>
        </w:rPr>
        <w:t>,</w:t>
      </w:r>
      <w:r>
        <w:rPr>
          <w:rFonts w:ascii="Century Gothic" w:hAnsi="Century Gothic"/>
          <w:sz w:val="26"/>
          <w:szCs w:val="26"/>
        </w:rPr>
        <w:t xml:space="preserve"> Not until 1992 did he back a modest UN plan to restore peace in Bosnia, one of the new republics carved out of Yugoslavia. By then, more than 150,000 civilians had died. </w:t>
      </w:r>
    </w:p>
    <w:p w:rsidR="00EE140D" w:rsidRDefault="00EE140D" w:rsidP="00442186">
      <w:pPr>
        <w:rPr>
          <w:rFonts w:ascii="Century Gothic" w:hAnsi="Century Gothic"/>
          <w:sz w:val="26"/>
          <w:szCs w:val="26"/>
        </w:rPr>
      </w:pPr>
      <w:r>
        <w:rPr>
          <w:rFonts w:ascii="Century Gothic" w:hAnsi="Century Gothic"/>
          <w:sz w:val="26"/>
          <w:szCs w:val="26"/>
        </w:rPr>
        <w:tab/>
        <w:t xml:space="preserve">The Bush administration acted more swiftly to protect human rights in Somalia. As part of “Operation Restore Hope”. United States Marines landed in this East African nation in December 1992 to help establish a cease-fire between rival warlords and to deliver food to </w:t>
      </w:r>
      <w:r w:rsidR="008C6B9D">
        <w:rPr>
          <w:rFonts w:ascii="Century Gothic" w:hAnsi="Century Gothic"/>
          <w:sz w:val="26"/>
          <w:szCs w:val="26"/>
        </w:rPr>
        <w:t>hundreds</w:t>
      </w:r>
      <w:r>
        <w:rPr>
          <w:rFonts w:ascii="Century Gothic" w:hAnsi="Century Gothic"/>
          <w:sz w:val="26"/>
          <w:szCs w:val="26"/>
        </w:rPr>
        <w:t xml:space="preserve"> of thousands of starving people. The American humanitarian mission reinforce UN efforts at peace-keeping and relief. Even some of Bush’s most persistent critics applauded his decision to intervene in Somalia</w:t>
      </w:r>
    </w:p>
    <w:p w:rsidR="008C6B9D" w:rsidRDefault="008C6B9D" w:rsidP="00442186">
      <w:pPr>
        <w:rPr>
          <w:rFonts w:ascii="Century Gothic" w:hAnsi="Century Gothic"/>
          <w:sz w:val="26"/>
          <w:szCs w:val="26"/>
        </w:rPr>
      </w:pPr>
    </w:p>
    <w:p w:rsidR="008C6B9D" w:rsidRDefault="008C6B9D" w:rsidP="00442186">
      <w:pPr>
        <w:rPr>
          <w:rFonts w:ascii="Century Gothic" w:hAnsi="Century Gothic"/>
          <w:sz w:val="26"/>
          <w:szCs w:val="26"/>
        </w:rPr>
      </w:pPr>
      <w:r w:rsidRPr="008C6B9D">
        <w:rPr>
          <w:rFonts w:ascii="Century Gothic" w:hAnsi="Century Gothic"/>
          <w:b/>
          <w:sz w:val="26"/>
          <w:szCs w:val="26"/>
          <w:u w:val="single"/>
        </w:rPr>
        <w:t>Directions:</w:t>
      </w:r>
      <w:r>
        <w:rPr>
          <w:rFonts w:ascii="Century Gothic" w:hAnsi="Century Gothic"/>
          <w:sz w:val="26"/>
          <w:szCs w:val="26"/>
        </w:rPr>
        <w:t xml:space="preserve"> Watch: Bush on doing “God’s Work”: </w:t>
      </w:r>
      <w:hyperlink r:id="rId14" w:history="1">
        <w:r w:rsidR="00EB221C" w:rsidRPr="00AC182B">
          <w:rPr>
            <w:rStyle w:val="Hyperlink"/>
            <w:rFonts w:ascii="Century Gothic" w:hAnsi="Century Gothic"/>
            <w:sz w:val="26"/>
            <w:szCs w:val="26"/>
          </w:rPr>
          <w:t>https://www.youtube.com/watch?v=tgCeFXeuE4U</w:t>
        </w:r>
      </w:hyperlink>
    </w:p>
    <w:p w:rsidR="00EB221C" w:rsidRDefault="00EB221C" w:rsidP="00442186">
      <w:pPr>
        <w:rPr>
          <w:rFonts w:ascii="Century Gothic" w:hAnsi="Century Gothic"/>
          <w:sz w:val="26"/>
          <w:szCs w:val="26"/>
        </w:rPr>
      </w:pPr>
    </w:p>
    <w:p w:rsidR="008C6B9D" w:rsidRDefault="008C6B9D" w:rsidP="00442186">
      <w:pPr>
        <w:rPr>
          <w:rFonts w:ascii="Century Gothic" w:hAnsi="Century Gothic"/>
          <w:sz w:val="26"/>
          <w:szCs w:val="26"/>
        </w:rPr>
      </w:pPr>
    </w:p>
    <w:p w:rsidR="008C6B9D" w:rsidRDefault="008C6B9D" w:rsidP="008C6B9D">
      <w:pPr>
        <w:rPr>
          <w:rFonts w:ascii="Century Gothic" w:hAnsi="Century Gothic"/>
          <w:sz w:val="26"/>
          <w:szCs w:val="26"/>
        </w:rPr>
      </w:pPr>
      <w:r w:rsidRPr="000024E7">
        <w:rPr>
          <w:rFonts w:ascii="Century Gothic" w:hAnsi="Century Gothic"/>
          <w:b/>
          <w:sz w:val="26"/>
          <w:szCs w:val="26"/>
          <w:u w:val="single"/>
        </w:rPr>
        <w:t>Questions:</w:t>
      </w:r>
      <w:r>
        <w:rPr>
          <w:rFonts w:ascii="Century Gothic" w:hAnsi="Century Gothic"/>
          <w:sz w:val="26"/>
          <w:szCs w:val="26"/>
        </w:rPr>
        <w:t xml:space="preserve"> Overall Was Bush’s Presidency Successful? Why or Why not? </w:t>
      </w:r>
    </w:p>
    <w:p w:rsidR="008C6B9D" w:rsidRDefault="008C6B9D" w:rsidP="00442186">
      <w:pPr>
        <w:rPr>
          <w:rFonts w:ascii="Century Gothic" w:hAnsi="Century Gothic"/>
          <w:sz w:val="26"/>
          <w:szCs w:val="26"/>
        </w:rPr>
      </w:pPr>
    </w:p>
    <w:p w:rsidR="008C6B9D" w:rsidRPr="004D7168" w:rsidRDefault="008C6B9D" w:rsidP="004D7168">
      <w:pPr>
        <w:jc w:val="center"/>
        <w:rPr>
          <w:rFonts w:ascii="Century Gothic" w:hAnsi="Century Gothic"/>
          <w:b/>
          <w:sz w:val="26"/>
          <w:szCs w:val="26"/>
          <w:u w:val="single"/>
        </w:rPr>
      </w:pPr>
      <w:r w:rsidRPr="004D7168">
        <w:rPr>
          <w:rFonts w:ascii="Century Gothic" w:hAnsi="Century Gothic"/>
          <w:b/>
          <w:sz w:val="26"/>
          <w:szCs w:val="26"/>
          <w:u w:val="single"/>
        </w:rPr>
        <w:t>Document F: Persian Gulf War</w:t>
      </w:r>
    </w:p>
    <w:p w:rsidR="008C6B9D" w:rsidRDefault="008C6B9D" w:rsidP="00442186">
      <w:pPr>
        <w:rPr>
          <w:rFonts w:ascii="Century Gothic" w:hAnsi="Century Gothic"/>
          <w:sz w:val="26"/>
          <w:szCs w:val="26"/>
        </w:rPr>
      </w:pPr>
      <w:r>
        <w:rPr>
          <w:rFonts w:ascii="Century Gothic" w:hAnsi="Century Gothic"/>
          <w:sz w:val="26"/>
          <w:szCs w:val="26"/>
        </w:rPr>
        <w:t xml:space="preserve">The most important foreign </w:t>
      </w:r>
      <w:r w:rsidR="00F71169">
        <w:rPr>
          <w:rFonts w:ascii="Century Gothic" w:hAnsi="Century Gothic"/>
          <w:sz w:val="26"/>
          <w:szCs w:val="26"/>
        </w:rPr>
        <w:t>policy challenged</w:t>
      </w:r>
      <w:r>
        <w:rPr>
          <w:rFonts w:ascii="Century Gothic" w:hAnsi="Century Gothic"/>
          <w:sz w:val="26"/>
          <w:szCs w:val="26"/>
        </w:rPr>
        <w:t xml:space="preserve"> faced by the Bush administration took place the Persian Gulf. On August 2, 1990s, Iraq invaded its tiny neighbor Kuwait. Nearly 150,000 Iraqi troops quickly overran Kuwaiti forces. </w:t>
      </w:r>
    </w:p>
    <w:p w:rsidR="008C6B9D" w:rsidRDefault="00CB268B" w:rsidP="00442186">
      <w:pPr>
        <w:rPr>
          <w:rFonts w:ascii="Century Gothic" w:hAnsi="Century Gothic"/>
          <w:sz w:val="26"/>
          <w:szCs w:val="26"/>
        </w:rPr>
      </w:pPr>
      <w:r>
        <w:rPr>
          <w:noProof/>
        </w:rPr>
        <w:drawing>
          <wp:anchor distT="0" distB="0" distL="114300" distR="114300" simplePos="0" relativeHeight="251663360" behindDoc="1" locked="0" layoutInCell="1" allowOverlap="1" wp14:anchorId="18C97AA5" wp14:editId="0472D680">
            <wp:simplePos x="0" y="0"/>
            <wp:positionH relativeFrom="column">
              <wp:posOffset>5076825</wp:posOffset>
            </wp:positionH>
            <wp:positionV relativeFrom="paragraph">
              <wp:posOffset>-344170</wp:posOffset>
            </wp:positionV>
            <wp:extent cx="1181100" cy="1485900"/>
            <wp:effectExtent l="0" t="0" r="0" b="0"/>
            <wp:wrapTight wrapText="bothSides">
              <wp:wrapPolygon edited="0">
                <wp:start x="0" y="0"/>
                <wp:lineTo x="0" y="21323"/>
                <wp:lineTo x="21252" y="21323"/>
                <wp:lineTo x="212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81100" cy="1485900"/>
                    </a:xfrm>
                    <a:prstGeom prst="rect">
                      <a:avLst/>
                    </a:prstGeom>
                  </pic:spPr>
                </pic:pic>
              </a:graphicData>
            </a:graphic>
            <wp14:sizeRelH relativeFrom="page">
              <wp14:pctWidth>0</wp14:pctWidth>
            </wp14:sizeRelH>
            <wp14:sizeRelV relativeFrom="page">
              <wp14:pctHeight>0</wp14:pctHeight>
            </wp14:sizeRelV>
          </wp:anchor>
        </w:drawing>
      </w:r>
      <w:r w:rsidR="008C6B9D">
        <w:rPr>
          <w:rFonts w:ascii="Century Gothic" w:hAnsi="Century Gothic"/>
          <w:sz w:val="26"/>
          <w:szCs w:val="26"/>
        </w:rPr>
        <w:t xml:space="preserve">The war began with Saddam Hussein, Iraq’s ruthless dictator, who had run the Middle Eastern nation with an iron fist since 1979. By invading Kuwait, Hussein south to take over </w:t>
      </w:r>
      <w:r w:rsidR="003369FB">
        <w:rPr>
          <w:rFonts w:ascii="Century Gothic" w:hAnsi="Century Gothic"/>
          <w:sz w:val="26"/>
          <w:szCs w:val="26"/>
        </w:rPr>
        <w:t>Kuwait’s</w:t>
      </w:r>
      <w:r w:rsidR="008C6B9D">
        <w:rPr>
          <w:rFonts w:ascii="Century Gothic" w:hAnsi="Century Gothic"/>
          <w:sz w:val="26"/>
          <w:szCs w:val="26"/>
        </w:rPr>
        <w:t xml:space="preserve"> rich oil </w:t>
      </w:r>
      <w:r w:rsidR="003369FB">
        <w:rPr>
          <w:rFonts w:ascii="Century Gothic" w:hAnsi="Century Gothic"/>
          <w:sz w:val="26"/>
          <w:szCs w:val="26"/>
        </w:rPr>
        <w:t>deposits</w:t>
      </w:r>
      <w:r w:rsidR="008C6B9D">
        <w:rPr>
          <w:rFonts w:ascii="Century Gothic" w:hAnsi="Century Gothic"/>
          <w:sz w:val="26"/>
          <w:szCs w:val="26"/>
        </w:rPr>
        <w:t xml:space="preserve">. With Kuwait in his power, Hussein would control nearly 20 percent of the oil produced around the world. The United States feared how Hussein would use the influence that controlling such a large amount of oil would give him. In addition, nearby Saudi Arabia possessed even more massive oil reserved. The United States did not want Hussein to seek to gain control of those reserved next. President Bush made it clear that he would not tolerate Iraq’s aggression against its neighbor. He worked to build an international coalition and backed </w:t>
      </w:r>
      <w:r w:rsidR="00F71169">
        <w:rPr>
          <w:rFonts w:ascii="Century Gothic" w:hAnsi="Century Gothic"/>
          <w:sz w:val="26"/>
          <w:szCs w:val="26"/>
        </w:rPr>
        <w:t>a UN</w:t>
      </w:r>
      <w:r w:rsidR="008C6B9D">
        <w:rPr>
          <w:rFonts w:ascii="Century Gothic" w:hAnsi="Century Gothic"/>
          <w:sz w:val="26"/>
          <w:szCs w:val="26"/>
        </w:rPr>
        <w:t xml:space="preserve"> resolution demanding that Iraqi troops withdraw. </w:t>
      </w:r>
    </w:p>
    <w:p w:rsidR="008C6B9D" w:rsidRDefault="008C6B9D" w:rsidP="00442186">
      <w:pPr>
        <w:rPr>
          <w:rFonts w:ascii="Century Gothic" w:hAnsi="Century Gothic"/>
          <w:sz w:val="26"/>
          <w:szCs w:val="26"/>
        </w:rPr>
      </w:pPr>
    </w:p>
    <w:p w:rsidR="008C6B9D" w:rsidRDefault="008C6B9D" w:rsidP="004D7168">
      <w:pPr>
        <w:pStyle w:val="Heading1"/>
        <w:spacing w:before="0" w:beforeAutospacing="0" w:after="0" w:afterAutospacing="0"/>
        <w:rPr>
          <w:rFonts w:ascii="Century Gothic" w:hAnsi="Century Gothic"/>
          <w:b w:val="0"/>
          <w:sz w:val="26"/>
          <w:szCs w:val="26"/>
        </w:rPr>
      </w:pPr>
      <w:r w:rsidRPr="004D7168">
        <w:rPr>
          <w:rFonts w:ascii="Century Gothic" w:hAnsi="Century Gothic"/>
          <w:sz w:val="26"/>
          <w:szCs w:val="26"/>
          <w:u w:val="single"/>
        </w:rPr>
        <w:t>Directions:</w:t>
      </w:r>
      <w:r w:rsidRPr="004D7168">
        <w:rPr>
          <w:rFonts w:ascii="Century Gothic" w:hAnsi="Century Gothic"/>
          <w:b w:val="0"/>
          <w:sz w:val="26"/>
          <w:szCs w:val="26"/>
        </w:rPr>
        <w:t xml:space="preserve"> Watch- George H W Bush Announces War </w:t>
      </w:r>
      <w:r w:rsidR="00F71169" w:rsidRPr="004D7168">
        <w:rPr>
          <w:rFonts w:ascii="Century Gothic" w:hAnsi="Century Gothic"/>
          <w:b w:val="0"/>
          <w:sz w:val="26"/>
          <w:szCs w:val="26"/>
        </w:rPr>
        <w:t>against</w:t>
      </w:r>
      <w:r w:rsidRPr="004D7168">
        <w:rPr>
          <w:rFonts w:ascii="Century Gothic" w:hAnsi="Century Gothic"/>
          <w:b w:val="0"/>
          <w:sz w:val="26"/>
          <w:szCs w:val="26"/>
        </w:rPr>
        <w:t xml:space="preserve"> Iraq (January 16 1991) </w:t>
      </w:r>
      <w:r w:rsidR="004D7168" w:rsidRPr="004D7168">
        <w:rPr>
          <w:rFonts w:ascii="Century Gothic" w:hAnsi="Century Gothic"/>
          <w:b w:val="0"/>
          <w:sz w:val="26"/>
          <w:szCs w:val="26"/>
        </w:rPr>
        <w:t xml:space="preserve">– write </w:t>
      </w:r>
      <w:r w:rsidR="004D7168">
        <w:rPr>
          <w:rFonts w:ascii="Century Gothic" w:hAnsi="Century Gothic"/>
          <w:b w:val="0"/>
          <w:sz w:val="26"/>
          <w:szCs w:val="26"/>
        </w:rPr>
        <w:t xml:space="preserve">down what you agree with and what you don’t </w:t>
      </w:r>
    </w:p>
    <w:p w:rsidR="004D7168" w:rsidRDefault="001706AB" w:rsidP="004D7168">
      <w:pPr>
        <w:pStyle w:val="Heading1"/>
        <w:spacing w:before="0" w:beforeAutospacing="0" w:after="0" w:afterAutospacing="0"/>
        <w:rPr>
          <w:rFonts w:ascii="Century Gothic" w:hAnsi="Century Gothic"/>
          <w:b w:val="0"/>
          <w:sz w:val="26"/>
          <w:szCs w:val="26"/>
        </w:rPr>
      </w:pPr>
      <w:hyperlink r:id="rId16" w:history="1">
        <w:r w:rsidR="004D7168" w:rsidRPr="00AC182B">
          <w:rPr>
            <w:rStyle w:val="Hyperlink"/>
            <w:rFonts w:ascii="Century Gothic" w:hAnsi="Century Gothic"/>
            <w:b w:val="0"/>
            <w:sz w:val="26"/>
            <w:szCs w:val="26"/>
          </w:rPr>
          <w:t>https://www.youtube.com/watch?v=IFrnQHaQWoA</w:t>
        </w:r>
      </w:hyperlink>
    </w:p>
    <w:p w:rsidR="004D7168" w:rsidRDefault="004D7168" w:rsidP="004D7168">
      <w:pPr>
        <w:pStyle w:val="Heading1"/>
        <w:spacing w:before="0" w:beforeAutospacing="0" w:after="0" w:afterAutospacing="0"/>
        <w:rPr>
          <w:rFonts w:ascii="Century Gothic" w:hAnsi="Century Gothic"/>
          <w:b w:val="0"/>
          <w:sz w:val="26"/>
          <w:szCs w:val="26"/>
        </w:rPr>
      </w:pPr>
    </w:p>
    <w:p w:rsidR="004D7168" w:rsidRDefault="004D7168" w:rsidP="004D7168">
      <w:pPr>
        <w:rPr>
          <w:rFonts w:ascii="Century Gothic" w:hAnsi="Century Gothic"/>
          <w:sz w:val="26"/>
          <w:szCs w:val="26"/>
        </w:rPr>
      </w:pPr>
      <w:r w:rsidRPr="000024E7">
        <w:rPr>
          <w:rFonts w:ascii="Century Gothic" w:hAnsi="Century Gothic"/>
          <w:b/>
          <w:sz w:val="26"/>
          <w:szCs w:val="26"/>
          <w:u w:val="single"/>
        </w:rPr>
        <w:t>Questions:</w:t>
      </w:r>
      <w:r>
        <w:rPr>
          <w:rFonts w:ascii="Century Gothic" w:hAnsi="Century Gothic"/>
          <w:sz w:val="26"/>
          <w:szCs w:val="26"/>
        </w:rPr>
        <w:t xml:space="preserve"> Overall Was Bush’s Presidency Successful? Why or Why not? </w:t>
      </w:r>
    </w:p>
    <w:p w:rsidR="004D7168" w:rsidRDefault="004D7168" w:rsidP="004D7168">
      <w:pPr>
        <w:pStyle w:val="Heading1"/>
        <w:spacing w:before="0" w:beforeAutospacing="0" w:after="0" w:afterAutospacing="0"/>
        <w:rPr>
          <w:rFonts w:ascii="Century Gothic" w:hAnsi="Century Gothic"/>
          <w:b w:val="0"/>
          <w:sz w:val="26"/>
          <w:szCs w:val="26"/>
        </w:rPr>
      </w:pPr>
    </w:p>
    <w:p w:rsidR="00125A0F" w:rsidRDefault="00125A0F" w:rsidP="004D7168">
      <w:pPr>
        <w:pStyle w:val="Heading1"/>
        <w:spacing w:before="0" w:beforeAutospacing="0" w:after="0" w:afterAutospacing="0"/>
        <w:rPr>
          <w:rFonts w:ascii="Century Gothic" w:hAnsi="Century Gothic"/>
          <w:b w:val="0"/>
          <w:sz w:val="26"/>
          <w:szCs w:val="26"/>
        </w:rPr>
      </w:pPr>
    </w:p>
    <w:p w:rsidR="004D7168" w:rsidRDefault="004D7168" w:rsidP="004D7168">
      <w:pPr>
        <w:pStyle w:val="Heading1"/>
        <w:spacing w:before="0" w:beforeAutospacing="0" w:after="0" w:afterAutospacing="0"/>
        <w:rPr>
          <w:rFonts w:ascii="Century Gothic" w:hAnsi="Century Gothic"/>
          <w:b w:val="0"/>
          <w:sz w:val="26"/>
          <w:szCs w:val="26"/>
        </w:rPr>
      </w:pPr>
      <w:r>
        <w:rPr>
          <w:rFonts w:ascii="Century Gothic" w:hAnsi="Century Gothic"/>
          <w:b w:val="0"/>
          <w:sz w:val="26"/>
          <w:szCs w:val="26"/>
        </w:rPr>
        <w:t xml:space="preserve">What were the cause(s) of the Persian Gulf War? </w:t>
      </w:r>
    </w:p>
    <w:p w:rsidR="003369FB" w:rsidRDefault="003369FB" w:rsidP="004D7168">
      <w:pPr>
        <w:pStyle w:val="Heading1"/>
        <w:spacing w:before="0" w:beforeAutospacing="0" w:after="0" w:afterAutospacing="0"/>
        <w:rPr>
          <w:rFonts w:ascii="Century Gothic" w:hAnsi="Century Gothic"/>
          <w:b w:val="0"/>
          <w:sz w:val="26"/>
          <w:szCs w:val="26"/>
        </w:rPr>
      </w:pPr>
    </w:p>
    <w:p w:rsidR="003369FB" w:rsidRDefault="003369FB" w:rsidP="004D7168">
      <w:pPr>
        <w:pStyle w:val="Heading1"/>
        <w:spacing w:before="0" w:beforeAutospacing="0" w:after="0" w:afterAutospacing="0"/>
        <w:rPr>
          <w:rFonts w:ascii="Century Gothic" w:hAnsi="Century Gothic"/>
          <w:b w:val="0"/>
          <w:sz w:val="26"/>
          <w:szCs w:val="26"/>
        </w:rPr>
      </w:pPr>
    </w:p>
    <w:p w:rsidR="003369FB" w:rsidRPr="00CB268B" w:rsidRDefault="003369FB" w:rsidP="00CB268B">
      <w:pPr>
        <w:pStyle w:val="Heading1"/>
        <w:spacing w:before="0" w:beforeAutospacing="0" w:after="0" w:afterAutospacing="0"/>
        <w:jc w:val="center"/>
        <w:rPr>
          <w:rFonts w:ascii="Century Gothic" w:hAnsi="Century Gothic"/>
          <w:sz w:val="26"/>
          <w:szCs w:val="26"/>
          <w:u w:val="single"/>
        </w:rPr>
      </w:pPr>
      <w:r w:rsidRPr="00CB268B">
        <w:rPr>
          <w:rFonts w:ascii="Century Gothic" w:hAnsi="Century Gothic"/>
          <w:sz w:val="26"/>
          <w:szCs w:val="26"/>
          <w:u w:val="single"/>
        </w:rPr>
        <w:t>Document G: Operation Desert Storm</w:t>
      </w:r>
    </w:p>
    <w:p w:rsidR="003369FB" w:rsidRDefault="003369FB" w:rsidP="004D7168">
      <w:pPr>
        <w:pStyle w:val="Heading1"/>
        <w:spacing w:before="0" w:beforeAutospacing="0" w:after="0" w:afterAutospacing="0"/>
        <w:rPr>
          <w:rFonts w:ascii="Century Gothic" w:hAnsi="Century Gothic"/>
          <w:b w:val="0"/>
          <w:sz w:val="26"/>
          <w:szCs w:val="26"/>
        </w:rPr>
      </w:pPr>
      <w:r>
        <w:rPr>
          <w:rFonts w:ascii="Century Gothic" w:hAnsi="Century Gothic"/>
          <w:b w:val="0"/>
          <w:sz w:val="26"/>
          <w:szCs w:val="26"/>
        </w:rPr>
        <w:t xml:space="preserve">By late fall, about 700,000 troops had </w:t>
      </w:r>
      <w:r w:rsidR="00F71169">
        <w:rPr>
          <w:rFonts w:ascii="Century Gothic" w:hAnsi="Century Gothic"/>
          <w:b w:val="0"/>
          <w:sz w:val="26"/>
          <w:szCs w:val="26"/>
        </w:rPr>
        <w:t>assembled</w:t>
      </w:r>
      <w:r>
        <w:rPr>
          <w:rFonts w:ascii="Century Gothic" w:hAnsi="Century Gothic"/>
          <w:b w:val="0"/>
          <w:sz w:val="26"/>
          <w:szCs w:val="26"/>
        </w:rPr>
        <w:t xml:space="preserve"> in Saudi Arabia, including nearly 500,000 American forces. Britain, France, Egypt, and Saudi Arabia, among others, also sent troops. Other </w:t>
      </w:r>
      <w:r w:rsidR="00F71169">
        <w:rPr>
          <w:rFonts w:ascii="Century Gothic" w:hAnsi="Century Gothic"/>
          <w:b w:val="0"/>
          <w:sz w:val="26"/>
          <w:szCs w:val="26"/>
        </w:rPr>
        <w:t>nations</w:t>
      </w:r>
      <w:r>
        <w:rPr>
          <w:rFonts w:ascii="Century Gothic" w:hAnsi="Century Gothic"/>
          <w:b w:val="0"/>
          <w:sz w:val="26"/>
          <w:szCs w:val="26"/>
        </w:rPr>
        <w:t xml:space="preserve">, for example Japan agreed to help pay for the costs of the operation.  Initially, Bush hoped that the presence of these troops along with the economic sanctions against Iraq would convince Hussein to withdraw his soldiers. At the same time, the President asked for and </w:t>
      </w:r>
      <w:r w:rsidR="00F71169">
        <w:rPr>
          <w:rFonts w:ascii="Century Gothic" w:hAnsi="Century Gothic"/>
          <w:b w:val="0"/>
          <w:sz w:val="26"/>
          <w:szCs w:val="26"/>
        </w:rPr>
        <w:t>received</w:t>
      </w:r>
      <w:r>
        <w:rPr>
          <w:rFonts w:ascii="Century Gothic" w:hAnsi="Century Gothic"/>
          <w:b w:val="0"/>
          <w:sz w:val="26"/>
          <w:szCs w:val="26"/>
        </w:rPr>
        <w:t xml:space="preserve"> from Congress the authority to use force, if necessary, to back up the UN’s resolution that </w:t>
      </w:r>
      <w:r w:rsidR="00F71169">
        <w:rPr>
          <w:rFonts w:ascii="Century Gothic" w:hAnsi="Century Gothic"/>
          <w:b w:val="0"/>
          <w:sz w:val="26"/>
          <w:szCs w:val="26"/>
        </w:rPr>
        <w:t>Iraq</w:t>
      </w:r>
      <w:r>
        <w:rPr>
          <w:rFonts w:ascii="Century Gothic" w:hAnsi="Century Gothic"/>
          <w:b w:val="0"/>
          <w:sz w:val="26"/>
          <w:szCs w:val="26"/>
        </w:rPr>
        <w:t xml:space="preserve"> leave Kuwait. </w:t>
      </w:r>
    </w:p>
    <w:p w:rsidR="003369FB" w:rsidRDefault="003369FB" w:rsidP="004D7168">
      <w:pPr>
        <w:pStyle w:val="Heading1"/>
        <w:spacing w:before="0" w:beforeAutospacing="0" w:after="0" w:afterAutospacing="0"/>
        <w:rPr>
          <w:rFonts w:ascii="Century Gothic" w:hAnsi="Century Gothic"/>
          <w:b w:val="0"/>
          <w:sz w:val="26"/>
          <w:szCs w:val="26"/>
        </w:rPr>
      </w:pPr>
      <w:r>
        <w:rPr>
          <w:rFonts w:ascii="Century Gothic" w:hAnsi="Century Gothic"/>
          <w:b w:val="0"/>
          <w:sz w:val="26"/>
          <w:szCs w:val="26"/>
        </w:rPr>
        <w:t xml:space="preserve">Operation Desert Storm, is the name given to the American led-attack on Iraqi forces, began on January 16, 1991. General Colin Powell, the Chairman of the Joint Chiefs of Staff, and General Norman </w:t>
      </w:r>
      <w:r w:rsidR="00F71169">
        <w:rPr>
          <w:rFonts w:ascii="Century Gothic" w:hAnsi="Century Gothic"/>
          <w:b w:val="0"/>
          <w:sz w:val="26"/>
          <w:szCs w:val="26"/>
        </w:rPr>
        <w:t>Schwarzkopf</w:t>
      </w:r>
      <w:r>
        <w:rPr>
          <w:rFonts w:ascii="Century Gothic" w:hAnsi="Century Gothic"/>
          <w:b w:val="0"/>
          <w:sz w:val="26"/>
          <w:szCs w:val="26"/>
        </w:rPr>
        <w:t xml:space="preserve"> devised and executed a strategy that began with five weeks of devastating aerial bombardment on Iraqi force. Iraq countered by launching Scud missiles on both coalition f</w:t>
      </w:r>
      <w:r w:rsidR="00F71169">
        <w:rPr>
          <w:rFonts w:ascii="Century Gothic" w:hAnsi="Century Gothic"/>
          <w:b w:val="0"/>
          <w:sz w:val="26"/>
          <w:szCs w:val="26"/>
        </w:rPr>
        <w:t>orces and on Israel. These missiles</w:t>
      </w:r>
      <w:r>
        <w:rPr>
          <w:rFonts w:ascii="Century Gothic" w:hAnsi="Century Gothic"/>
          <w:b w:val="0"/>
          <w:sz w:val="26"/>
          <w:szCs w:val="26"/>
        </w:rPr>
        <w:t xml:space="preserve"> did little serious damage, although they struck </w:t>
      </w:r>
      <w:r w:rsidR="00F71169">
        <w:rPr>
          <w:rFonts w:ascii="Century Gothic" w:hAnsi="Century Gothic"/>
          <w:b w:val="0"/>
          <w:sz w:val="26"/>
          <w:szCs w:val="26"/>
        </w:rPr>
        <w:t>terror</w:t>
      </w:r>
      <w:r>
        <w:rPr>
          <w:rFonts w:ascii="Century Gothic" w:hAnsi="Century Gothic"/>
          <w:b w:val="0"/>
          <w:sz w:val="26"/>
          <w:szCs w:val="26"/>
        </w:rPr>
        <w:t xml:space="preserve"> in the hearts of many who feared they were armed with chemical </w:t>
      </w:r>
      <w:r w:rsidR="00F71169">
        <w:rPr>
          <w:rFonts w:ascii="Century Gothic" w:hAnsi="Century Gothic"/>
          <w:b w:val="0"/>
          <w:sz w:val="26"/>
          <w:szCs w:val="26"/>
        </w:rPr>
        <w:t>warheads</w:t>
      </w:r>
      <w:r>
        <w:rPr>
          <w:rFonts w:ascii="Century Gothic" w:hAnsi="Century Gothic"/>
          <w:b w:val="0"/>
          <w:sz w:val="26"/>
          <w:szCs w:val="26"/>
        </w:rPr>
        <w:t xml:space="preserve">. </w:t>
      </w:r>
    </w:p>
    <w:p w:rsidR="003369FB" w:rsidRDefault="003369FB" w:rsidP="004D7168">
      <w:pPr>
        <w:pStyle w:val="Heading1"/>
        <w:spacing w:before="0" w:beforeAutospacing="0" w:after="0" w:afterAutospacing="0"/>
        <w:rPr>
          <w:rFonts w:ascii="Century Gothic" w:hAnsi="Century Gothic"/>
          <w:b w:val="0"/>
          <w:sz w:val="26"/>
          <w:szCs w:val="26"/>
        </w:rPr>
      </w:pPr>
      <w:r>
        <w:rPr>
          <w:rFonts w:ascii="Century Gothic" w:hAnsi="Century Gothic"/>
          <w:b w:val="0"/>
          <w:sz w:val="26"/>
          <w:szCs w:val="26"/>
        </w:rPr>
        <w:tab/>
        <w:t xml:space="preserve">On </w:t>
      </w:r>
      <w:r w:rsidR="00F71169">
        <w:rPr>
          <w:rFonts w:ascii="Century Gothic" w:hAnsi="Century Gothic"/>
          <w:b w:val="0"/>
          <w:sz w:val="26"/>
          <w:szCs w:val="26"/>
        </w:rPr>
        <w:t>February</w:t>
      </w:r>
      <w:r>
        <w:rPr>
          <w:rFonts w:ascii="Century Gothic" w:hAnsi="Century Gothic"/>
          <w:b w:val="0"/>
          <w:sz w:val="26"/>
          <w:szCs w:val="26"/>
        </w:rPr>
        <w:t xml:space="preserve"> 23, coalition troops stormed into Kuwait. Easily overmatched, Iraqi troops surrendered or </w:t>
      </w:r>
      <w:r w:rsidR="00F71169">
        <w:rPr>
          <w:rFonts w:ascii="Century Gothic" w:hAnsi="Century Gothic"/>
          <w:b w:val="0"/>
          <w:sz w:val="26"/>
          <w:szCs w:val="26"/>
        </w:rPr>
        <w:t>fled,</w:t>
      </w:r>
      <w:r>
        <w:rPr>
          <w:rFonts w:ascii="Century Gothic" w:hAnsi="Century Gothic"/>
          <w:b w:val="0"/>
          <w:sz w:val="26"/>
          <w:szCs w:val="26"/>
        </w:rPr>
        <w:t xml:space="preserve"> setting fire to Kuwaiti oil rugs along the way. Less than five days after the ground war began, Iraq agreed to a UN cease-fire. It had lost an estimated 25,000 soldiers. American deaths totaled 148. “We’ve kicked the Vietnam syndrome once and for all,” proclaimed Bush. President Bush chose to limit American actions to enforcing the UN resolution. The coalition’s forces would compel Iraq to leave Kuwait but would not continue on to Baghdad, Iraq’s capital, to topple Saddam Hussein. As a result, Hussein and his regime survived the war. Bush’s public approval rating skyrocketed. </w:t>
      </w:r>
    </w:p>
    <w:p w:rsidR="003369FB" w:rsidRDefault="003369FB" w:rsidP="004D7168">
      <w:pPr>
        <w:pStyle w:val="Heading1"/>
        <w:spacing w:before="0" w:beforeAutospacing="0" w:after="0" w:afterAutospacing="0"/>
        <w:rPr>
          <w:rFonts w:ascii="Century Gothic" w:hAnsi="Century Gothic"/>
          <w:b w:val="0"/>
          <w:sz w:val="26"/>
          <w:szCs w:val="26"/>
        </w:rPr>
      </w:pPr>
    </w:p>
    <w:p w:rsidR="003369FB" w:rsidRDefault="003369FB" w:rsidP="004D7168">
      <w:pPr>
        <w:pStyle w:val="Heading1"/>
        <w:spacing w:before="0" w:beforeAutospacing="0" w:after="0" w:afterAutospacing="0"/>
        <w:rPr>
          <w:rFonts w:ascii="Century Gothic" w:hAnsi="Century Gothic"/>
          <w:b w:val="0"/>
          <w:sz w:val="26"/>
          <w:szCs w:val="26"/>
        </w:rPr>
      </w:pPr>
      <w:r w:rsidRPr="00CB268B">
        <w:rPr>
          <w:rFonts w:ascii="Century Gothic" w:hAnsi="Century Gothic"/>
          <w:sz w:val="26"/>
          <w:szCs w:val="26"/>
          <w:u w:val="single"/>
        </w:rPr>
        <w:t>Directions:</w:t>
      </w:r>
      <w:r>
        <w:rPr>
          <w:rFonts w:ascii="Century Gothic" w:hAnsi="Century Gothic"/>
          <w:b w:val="0"/>
          <w:sz w:val="26"/>
          <w:szCs w:val="26"/>
        </w:rPr>
        <w:t xml:space="preserve"> Watch timeline of Persian Gulf War: Operation Desert Storm and write down key events in order: </w:t>
      </w:r>
      <w:bookmarkStart w:id="0" w:name="_GoBack"/>
      <w:r w:rsidRPr="003369FB">
        <w:rPr>
          <w:rFonts w:ascii="Century Gothic" w:hAnsi="Century Gothic"/>
          <w:b w:val="0"/>
          <w:sz w:val="26"/>
          <w:szCs w:val="26"/>
        </w:rPr>
        <w:t>https://www.youtube.com/watch?v=l2TQ8a4LK3A</w:t>
      </w:r>
    </w:p>
    <w:p w:rsidR="004D7168" w:rsidRDefault="004D7168" w:rsidP="004D7168">
      <w:pPr>
        <w:pStyle w:val="Heading1"/>
        <w:spacing w:before="0" w:beforeAutospacing="0" w:after="0" w:afterAutospacing="0"/>
        <w:rPr>
          <w:rFonts w:ascii="Century Gothic" w:hAnsi="Century Gothic"/>
          <w:b w:val="0"/>
          <w:sz w:val="26"/>
          <w:szCs w:val="26"/>
        </w:rPr>
      </w:pPr>
    </w:p>
    <w:bookmarkEnd w:id="0"/>
    <w:p w:rsidR="00CB268B" w:rsidRDefault="00CB268B" w:rsidP="00CB268B">
      <w:pPr>
        <w:rPr>
          <w:rFonts w:ascii="Century Gothic" w:hAnsi="Century Gothic"/>
          <w:sz w:val="26"/>
          <w:szCs w:val="26"/>
        </w:rPr>
      </w:pPr>
      <w:r w:rsidRPr="000024E7">
        <w:rPr>
          <w:rFonts w:ascii="Century Gothic" w:hAnsi="Century Gothic"/>
          <w:b/>
          <w:sz w:val="26"/>
          <w:szCs w:val="26"/>
          <w:u w:val="single"/>
        </w:rPr>
        <w:lastRenderedPageBreak/>
        <w:t>Questions:</w:t>
      </w:r>
      <w:r>
        <w:rPr>
          <w:rFonts w:ascii="Century Gothic" w:hAnsi="Century Gothic"/>
          <w:sz w:val="26"/>
          <w:szCs w:val="26"/>
        </w:rPr>
        <w:t xml:space="preserve"> Overall Was Bush’s Presidency Successful? Why or Why not? </w:t>
      </w:r>
    </w:p>
    <w:p w:rsidR="00EB221C" w:rsidRDefault="00EB221C" w:rsidP="00CB268B">
      <w:pPr>
        <w:rPr>
          <w:rFonts w:ascii="Century Gothic" w:hAnsi="Century Gothic"/>
          <w:sz w:val="26"/>
          <w:szCs w:val="26"/>
        </w:rPr>
      </w:pPr>
    </w:p>
    <w:p w:rsidR="00EB221C" w:rsidRPr="00EB221C" w:rsidRDefault="00EB221C" w:rsidP="00125A0F">
      <w:pPr>
        <w:rPr>
          <w:rFonts w:ascii="Century Gothic" w:hAnsi="Century Gothic"/>
          <w:b/>
          <w:sz w:val="26"/>
          <w:szCs w:val="26"/>
          <w:u w:val="single"/>
        </w:rPr>
      </w:pPr>
      <w:r w:rsidRPr="00EB221C">
        <w:rPr>
          <w:rFonts w:ascii="Century Gothic" w:hAnsi="Century Gothic"/>
          <w:b/>
          <w:sz w:val="26"/>
          <w:szCs w:val="26"/>
          <w:u w:val="single"/>
        </w:rPr>
        <w:t>Document H:</w:t>
      </w:r>
    </w:p>
    <w:p w:rsidR="00EB221C" w:rsidRDefault="00EB221C" w:rsidP="00CB268B">
      <w:pPr>
        <w:rPr>
          <w:rFonts w:ascii="Century Gothic" w:hAnsi="Century Gothic"/>
          <w:sz w:val="26"/>
          <w:szCs w:val="26"/>
        </w:rPr>
      </w:pPr>
      <w:r>
        <w:rPr>
          <w:noProof/>
        </w:rPr>
        <w:drawing>
          <wp:inline distT="0" distB="0" distL="0" distR="0" wp14:anchorId="69B5749D" wp14:editId="1EB1B3FA">
            <wp:extent cx="4889981" cy="5741035"/>
            <wp:effectExtent l="0" t="666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4905507" cy="5759263"/>
                    </a:xfrm>
                    <a:prstGeom prst="rect">
                      <a:avLst/>
                    </a:prstGeom>
                  </pic:spPr>
                </pic:pic>
              </a:graphicData>
            </a:graphic>
          </wp:inline>
        </w:drawing>
      </w:r>
    </w:p>
    <w:p w:rsidR="00CB268B" w:rsidRPr="002D6F11" w:rsidRDefault="002D6F11" w:rsidP="002D6F11">
      <w:pPr>
        <w:pStyle w:val="Heading1"/>
        <w:spacing w:before="0" w:beforeAutospacing="0" w:after="0" w:afterAutospacing="0"/>
        <w:jc w:val="center"/>
        <w:rPr>
          <w:rFonts w:ascii="Century Gothic" w:hAnsi="Century Gothic"/>
          <w:sz w:val="26"/>
          <w:szCs w:val="26"/>
          <w:u w:val="single"/>
        </w:rPr>
      </w:pPr>
      <w:r>
        <w:rPr>
          <w:noProof/>
        </w:rPr>
        <w:drawing>
          <wp:anchor distT="0" distB="0" distL="114300" distR="114300" simplePos="0" relativeHeight="251664384" behindDoc="1" locked="0" layoutInCell="1" allowOverlap="1" wp14:anchorId="0E1F951B" wp14:editId="6CA7E2FB">
            <wp:simplePos x="0" y="0"/>
            <wp:positionH relativeFrom="column">
              <wp:posOffset>5086350</wp:posOffset>
            </wp:positionH>
            <wp:positionV relativeFrom="paragraph">
              <wp:posOffset>0</wp:posOffset>
            </wp:positionV>
            <wp:extent cx="1333500" cy="1581150"/>
            <wp:effectExtent l="0" t="0" r="0" b="0"/>
            <wp:wrapTight wrapText="bothSides">
              <wp:wrapPolygon edited="0">
                <wp:start x="0" y="0"/>
                <wp:lineTo x="0" y="21340"/>
                <wp:lineTo x="21291" y="21340"/>
                <wp:lineTo x="212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33500" cy="1581150"/>
                    </a:xfrm>
                    <a:prstGeom prst="rect">
                      <a:avLst/>
                    </a:prstGeom>
                  </pic:spPr>
                </pic:pic>
              </a:graphicData>
            </a:graphic>
            <wp14:sizeRelH relativeFrom="page">
              <wp14:pctWidth>0</wp14:pctWidth>
            </wp14:sizeRelH>
            <wp14:sizeRelV relativeFrom="page">
              <wp14:pctHeight>0</wp14:pctHeight>
            </wp14:sizeRelV>
          </wp:anchor>
        </w:drawing>
      </w:r>
      <w:r w:rsidRPr="002D6F11">
        <w:rPr>
          <w:rFonts w:ascii="Century Gothic" w:hAnsi="Century Gothic"/>
          <w:sz w:val="26"/>
          <w:szCs w:val="26"/>
          <w:u w:val="single"/>
        </w:rPr>
        <w:t>Document I: Colin Powell</w:t>
      </w:r>
    </w:p>
    <w:p w:rsidR="002D6F11" w:rsidRDefault="002D6F11" w:rsidP="004D7168">
      <w:pPr>
        <w:pStyle w:val="Heading1"/>
        <w:spacing w:before="0" w:beforeAutospacing="0" w:after="0" w:afterAutospacing="0"/>
        <w:rPr>
          <w:rFonts w:ascii="Century Gothic" w:hAnsi="Century Gothic"/>
          <w:b w:val="0"/>
          <w:sz w:val="26"/>
          <w:szCs w:val="26"/>
        </w:rPr>
      </w:pPr>
      <w:r>
        <w:rPr>
          <w:rFonts w:ascii="Century Gothic" w:hAnsi="Century Gothic"/>
          <w:b w:val="0"/>
          <w:sz w:val="26"/>
          <w:szCs w:val="26"/>
        </w:rPr>
        <w:t>The son of Jamaican immigrants, Colin Powell joined the army after college and served two tours of duty in Vietnam. He held several jobs in the army and in the government during the 1970s and 1980s. In 1989, President George H.W Bush named Powell Chairman of the Joint Chiefs of Staff. From that post, he guided the American victories in Panama and the Persian Gulf War. Powell later served as Secretary of State under George W. Bush</w:t>
      </w:r>
    </w:p>
    <w:p w:rsidR="002D6F11" w:rsidRDefault="002D6F11" w:rsidP="004D7168">
      <w:pPr>
        <w:pStyle w:val="Heading1"/>
        <w:spacing w:before="0" w:beforeAutospacing="0" w:after="0" w:afterAutospacing="0"/>
        <w:rPr>
          <w:rFonts w:ascii="Century Gothic" w:hAnsi="Century Gothic"/>
          <w:b w:val="0"/>
          <w:sz w:val="26"/>
          <w:szCs w:val="26"/>
        </w:rPr>
      </w:pPr>
    </w:p>
    <w:p w:rsidR="002D6F11" w:rsidRDefault="002D6F11" w:rsidP="002D6F11">
      <w:pPr>
        <w:rPr>
          <w:rFonts w:ascii="Century Gothic" w:hAnsi="Century Gothic"/>
          <w:sz w:val="26"/>
          <w:szCs w:val="26"/>
        </w:rPr>
      </w:pPr>
      <w:r w:rsidRPr="000024E7">
        <w:rPr>
          <w:rFonts w:ascii="Century Gothic" w:hAnsi="Century Gothic"/>
          <w:b/>
          <w:sz w:val="26"/>
          <w:szCs w:val="26"/>
          <w:u w:val="single"/>
        </w:rPr>
        <w:t>Questions:</w:t>
      </w:r>
      <w:r>
        <w:rPr>
          <w:rFonts w:ascii="Century Gothic" w:hAnsi="Century Gothic"/>
          <w:sz w:val="26"/>
          <w:szCs w:val="26"/>
        </w:rPr>
        <w:t xml:space="preserve"> Overall Was Bush’s Presidency Successful? Why or Why not? </w:t>
      </w:r>
    </w:p>
    <w:p w:rsidR="002D6F11" w:rsidRDefault="002D6F11" w:rsidP="004D7168">
      <w:pPr>
        <w:pStyle w:val="Heading1"/>
        <w:spacing w:before="0" w:beforeAutospacing="0" w:after="0" w:afterAutospacing="0"/>
        <w:rPr>
          <w:rFonts w:ascii="Century Gothic" w:hAnsi="Century Gothic"/>
          <w:b w:val="0"/>
          <w:sz w:val="26"/>
          <w:szCs w:val="26"/>
        </w:rPr>
      </w:pPr>
    </w:p>
    <w:p w:rsidR="002D6F11" w:rsidRDefault="002D6F11" w:rsidP="004D7168">
      <w:pPr>
        <w:pStyle w:val="Heading1"/>
        <w:spacing w:before="0" w:beforeAutospacing="0" w:after="0" w:afterAutospacing="0"/>
        <w:rPr>
          <w:rFonts w:ascii="Century Gothic" w:hAnsi="Century Gothic"/>
          <w:b w:val="0"/>
          <w:sz w:val="26"/>
          <w:szCs w:val="26"/>
        </w:rPr>
      </w:pPr>
    </w:p>
    <w:p w:rsidR="00CB268B" w:rsidRPr="00CB268B" w:rsidRDefault="00CB268B" w:rsidP="004D7168">
      <w:pPr>
        <w:pStyle w:val="Heading1"/>
        <w:spacing w:before="0" w:beforeAutospacing="0" w:after="0" w:afterAutospacing="0"/>
        <w:rPr>
          <w:rFonts w:ascii="Century Gothic" w:hAnsi="Century Gothic"/>
          <w:sz w:val="26"/>
          <w:szCs w:val="26"/>
          <w:u w:val="single"/>
        </w:rPr>
      </w:pPr>
      <w:r w:rsidRPr="00CB268B">
        <w:rPr>
          <w:rFonts w:ascii="Century Gothic" w:hAnsi="Century Gothic"/>
          <w:sz w:val="26"/>
          <w:szCs w:val="26"/>
          <w:u w:val="single"/>
        </w:rPr>
        <w:lastRenderedPageBreak/>
        <w:t>Overview of ALL</w:t>
      </w:r>
      <w:r w:rsidR="00125A0F">
        <w:rPr>
          <w:rFonts w:ascii="Century Gothic" w:hAnsi="Century Gothic"/>
          <w:sz w:val="26"/>
          <w:szCs w:val="26"/>
          <w:u w:val="single"/>
        </w:rPr>
        <w:t>- Answer:</w:t>
      </w:r>
    </w:p>
    <w:p w:rsidR="00EB221C" w:rsidRDefault="00125A0F" w:rsidP="00125A0F">
      <w:pPr>
        <w:pStyle w:val="Heading1"/>
        <w:numPr>
          <w:ilvl w:val="0"/>
          <w:numId w:val="3"/>
        </w:numPr>
        <w:spacing w:before="0" w:beforeAutospacing="0" w:after="0" w:afterAutospacing="0"/>
        <w:rPr>
          <w:rFonts w:ascii="Century Gothic" w:hAnsi="Century Gothic"/>
          <w:b w:val="0"/>
          <w:sz w:val="26"/>
          <w:szCs w:val="26"/>
        </w:rPr>
      </w:pPr>
      <w:r>
        <w:rPr>
          <w:rFonts w:ascii="Century Gothic" w:hAnsi="Century Gothic"/>
          <w:b w:val="0"/>
          <w:sz w:val="26"/>
          <w:szCs w:val="26"/>
        </w:rPr>
        <w:t xml:space="preserve"> </w:t>
      </w:r>
      <w:r w:rsidR="00EB221C">
        <w:rPr>
          <w:rFonts w:ascii="Century Gothic" w:hAnsi="Century Gothic"/>
          <w:b w:val="0"/>
          <w:sz w:val="26"/>
          <w:szCs w:val="26"/>
        </w:rPr>
        <w:t xml:space="preserve">What strategic political and economic interests caused the United States to become involved in the Persian Gulf War? </w:t>
      </w:r>
    </w:p>
    <w:p w:rsidR="00EB221C" w:rsidRDefault="00EB221C" w:rsidP="004D7168">
      <w:pPr>
        <w:pStyle w:val="Heading1"/>
        <w:spacing w:before="0" w:beforeAutospacing="0" w:after="0" w:afterAutospacing="0"/>
        <w:rPr>
          <w:rFonts w:ascii="Century Gothic" w:hAnsi="Century Gothic"/>
          <w:b w:val="0"/>
          <w:sz w:val="26"/>
          <w:szCs w:val="26"/>
        </w:rPr>
      </w:pPr>
    </w:p>
    <w:p w:rsidR="00125A0F" w:rsidRDefault="00125A0F" w:rsidP="004D7168">
      <w:pPr>
        <w:pStyle w:val="Heading1"/>
        <w:spacing w:before="0" w:beforeAutospacing="0" w:after="0" w:afterAutospacing="0"/>
        <w:rPr>
          <w:rFonts w:ascii="Century Gothic" w:hAnsi="Century Gothic"/>
          <w:b w:val="0"/>
          <w:sz w:val="26"/>
          <w:szCs w:val="26"/>
        </w:rPr>
      </w:pPr>
    </w:p>
    <w:p w:rsidR="00125A0F" w:rsidRDefault="00125A0F" w:rsidP="004D7168">
      <w:pPr>
        <w:pStyle w:val="Heading1"/>
        <w:spacing w:before="0" w:beforeAutospacing="0" w:after="0" w:afterAutospacing="0"/>
        <w:rPr>
          <w:rFonts w:ascii="Century Gothic" w:hAnsi="Century Gothic"/>
          <w:b w:val="0"/>
          <w:sz w:val="26"/>
          <w:szCs w:val="26"/>
        </w:rPr>
      </w:pPr>
    </w:p>
    <w:p w:rsidR="00125A0F" w:rsidRDefault="00125A0F" w:rsidP="004D7168">
      <w:pPr>
        <w:pStyle w:val="Heading1"/>
        <w:spacing w:before="0" w:beforeAutospacing="0" w:after="0" w:afterAutospacing="0"/>
        <w:rPr>
          <w:rFonts w:ascii="Century Gothic" w:hAnsi="Century Gothic"/>
          <w:b w:val="0"/>
          <w:sz w:val="26"/>
          <w:szCs w:val="26"/>
        </w:rPr>
      </w:pPr>
    </w:p>
    <w:p w:rsidR="00CB268B" w:rsidRDefault="00125A0F" w:rsidP="00125A0F">
      <w:pPr>
        <w:pStyle w:val="Heading1"/>
        <w:numPr>
          <w:ilvl w:val="0"/>
          <w:numId w:val="3"/>
        </w:numPr>
        <w:spacing w:before="0" w:beforeAutospacing="0" w:after="0" w:afterAutospacing="0"/>
        <w:rPr>
          <w:rFonts w:ascii="Century Gothic" w:hAnsi="Century Gothic"/>
          <w:b w:val="0"/>
          <w:sz w:val="26"/>
          <w:szCs w:val="26"/>
        </w:rPr>
      </w:pPr>
      <w:r>
        <w:rPr>
          <w:rFonts w:ascii="Century Gothic" w:hAnsi="Century Gothic"/>
          <w:b w:val="0"/>
          <w:sz w:val="26"/>
          <w:szCs w:val="26"/>
        </w:rPr>
        <w:t xml:space="preserve"> </w:t>
      </w:r>
      <w:r w:rsidR="00CB268B">
        <w:rPr>
          <w:rFonts w:ascii="Century Gothic" w:hAnsi="Century Gothic"/>
          <w:b w:val="0"/>
          <w:sz w:val="26"/>
          <w:szCs w:val="26"/>
        </w:rPr>
        <w:t xml:space="preserve">Why did President Bush respond differently to the crisis in Somalia, </w:t>
      </w:r>
      <w:proofErr w:type="gramStart"/>
      <w:r w:rsidR="00CB268B">
        <w:rPr>
          <w:rFonts w:ascii="Century Gothic" w:hAnsi="Century Gothic"/>
          <w:b w:val="0"/>
          <w:sz w:val="26"/>
          <w:szCs w:val="26"/>
        </w:rPr>
        <w:t>than</w:t>
      </w:r>
      <w:proofErr w:type="gramEnd"/>
      <w:r w:rsidR="00CB268B">
        <w:rPr>
          <w:rFonts w:ascii="Century Gothic" w:hAnsi="Century Gothic"/>
          <w:b w:val="0"/>
          <w:sz w:val="26"/>
          <w:szCs w:val="26"/>
        </w:rPr>
        <w:t xml:space="preserve"> he did to the Crisis in China?</w:t>
      </w:r>
    </w:p>
    <w:p w:rsidR="00125A0F" w:rsidRDefault="00125A0F" w:rsidP="00125A0F">
      <w:pPr>
        <w:pStyle w:val="Heading1"/>
        <w:spacing w:before="0" w:beforeAutospacing="0" w:after="0" w:afterAutospacing="0"/>
        <w:rPr>
          <w:rFonts w:ascii="Century Gothic" w:hAnsi="Century Gothic"/>
          <w:b w:val="0"/>
          <w:sz w:val="26"/>
          <w:szCs w:val="26"/>
        </w:rPr>
      </w:pPr>
    </w:p>
    <w:p w:rsidR="00125A0F" w:rsidRDefault="00125A0F" w:rsidP="00125A0F">
      <w:pPr>
        <w:pStyle w:val="Heading1"/>
        <w:spacing w:before="0" w:beforeAutospacing="0" w:after="0" w:afterAutospacing="0"/>
        <w:rPr>
          <w:rFonts w:ascii="Century Gothic" w:hAnsi="Century Gothic"/>
          <w:b w:val="0"/>
          <w:sz w:val="26"/>
          <w:szCs w:val="26"/>
        </w:rPr>
      </w:pPr>
    </w:p>
    <w:p w:rsidR="00CB268B" w:rsidRDefault="00CB268B" w:rsidP="004D7168">
      <w:pPr>
        <w:pStyle w:val="Heading1"/>
        <w:spacing w:before="0" w:beforeAutospacing="0" w:after="0" w:afterAutospacing="0"/>
        <w:rPr>
          <w:rFonts w:ascii="Century Gothic" w:hAnsi="Century Gothic"/>
          <w:b w:val="0"/>
          <w:sz w:val="26"/>
          <w:szCs w:val="26"/>
        </w:rPr>
      </w:pPr>
    </w:p>
    <w:p w:rsidR="00CB268B" w:rsidRDefault="00125A0F" w:rsidP="00125A0F">
      <w:pPr>
        <w:pStyle w:val="Heading1"/>
        <w:numPr>
          <w:ilvl w:val="0"/>
          <w:numId w:val="3"/>
        </w:numPr>
        <w:spacing w:before="0" w:beforeAutospacing="0" w:after="0" w:afterAutospacing="0"/>
        <w:rPr>
          <w:rFonts w:ascii="Century Gothic" w:hAnsi="Century Gothic"/>
          <w:b w:val="0"/>
          <w:sz w:val="26"/>
          <w:szCs w:val="26"/>
        </w:rPr>
      </w:pPr>
      <w:r>
        <w:rPr>
          <w:rFonts w:ascii="Century Gothic" w:hAnsi="Century Gothic"/>
          <w:b w:val="0"/>
          <w:sz w:val="26"/>
          <w:szCs w:val="26"/>
        </w:rPr>
        <w:t xml:space="preserve"> </w:t>
      </w:r>
      <w:r w:rsidR="00CB268B">
        <w:rPr>
          <w:rFonts w:ascii="Century Gothic" w:hAnsi="Century Gothic"/>
          <w:b w:val="0"/>
          <w:sz w:val="26"/>
          <w:szCs w:val="26"/>
        </w:rPr>
        <w:t xml:space="preserve">Compare – How was the Persian Gulf War differently fought from the Vietnam </w:t>
      </w:r>
      <w:r w:rsidR="00F71169">
        <w:rPr>
          <w:rFonts w:ascii="Century Gothic" w:hAnsi="Century Gothic"/>
          <w:b w:val="0"/>
          <w:sz w:val="26"/>
          <w:szCs w:val="26"/>
        </w:rPr>
        <w:t>War</w:t>
      </w:r>
      <w:r w:rsidR="00CB268B">
        <w:rPr>
          <w:rFonts w:ascii="Century Gothic" w:hAnsi="Century Gothic"/>
          <w:b w:val="0"/>
          <w:sz w:val="26"/>
          <w:szCs w:val="26"/>
        </w:rPr>
        <w:t>?</w:t>
      </w:r>
    </w:p>
    <w:p w:rsidR="00CB268B" w:rsidRDefault="00CB268B" w:rsidP="004D7168">
      <w:pPr>
        <w:pStyle w:val="Heading1"/>
        <w:spacing w:before="0" w:beforeAutospacing="0" w:after="0" w:afterAutospacing="0"/>
        <w:rPr>
          <w:rFonts w:ascii="Century Gothic" w:hAnsi="Century Gothic"/>
          <w:b w:val="0"/>
          <w:sz w:val="26"/>
          <w:szCs w:val="26"/>
        </w:rPr>
      </w:pPr>
    </w:p>
    <w:p w:rsidR="00CB268B" w:rsidRDefault="00CB268B" w:rsidP="004D7168">
      <w:pPr>
        <w:pStyle w:val="Heading1"/>
        <w:spacing w:before="0" w:beforeAutospacing="0" w:after="0" w:afterAutospacing="0"/>
        <w:rPr>
          <w:rFonts w:ascii="Century Gothic" w:hAnsi="Century Gothic"/>
          <w:b w:val="0"/>
          <w:sz w:val="26"/>
          <w:szCs w:val="26"/>
        </w:rPr>
      </w:pPr>
    </w:p>
    <w:p w:rsidR="00125A0F" w:rsidRDefault="00125A0F" w:rsidP="004D7168">
      <w:pPr>
        <w:pStyle w:val="Heading1"/>
        <w:spacing w:before="0" w:beforeAutospacing="0" w:after="0" w:afterAutospacing="0"/>
        <w:rPr>
          <w:rFonts w:ascii="Century Gothic" w:hAnsi="Century Gothic"/>
          <w:b w:val="0"/>
          <w:sz w:val="26"/>
          <w:szCs w:val="26"/>
        </w:rPr>
      </w:pPr>
    </w:p>
    <w:p w:rsidR="00125A0F" w:rsidRDefault="00125A0F" w:rsidP="004D7168">
      <w:pPr>
        <w:pStyle w:val="Heading1"/>
        <w:spacing w:before="0" w:beforeAutospacing="0" w:after="0" w:afterAutospacing="0"/>
        <w:rPr>
          <w:rFonts w:ascii="Century Gothic" w:hAnsi="Century Gothic"/>
          <w:b w:val="0"/>
          <w:sz w:val="26"/>
          <w:szCs w:val="26"/>
        </w:rPr>
      </w:pPr>
    </w:p>
    <w:p w:rsidR="00CB268B" w:rsidRDefault="00125A0F" w:rsidP="00125A0F">
      <w:pPr>
        <w:pStyle w:val="Heading1"/>
        <w:numPr>
          <w:ilvl w:val="0"/>
          <w:numId w:val="3"/>
        </w:numPr>
        <w:spacing w:before="0" w:beforeAutospacing="0" w:after="0" w:afterAutospacing="0"/>
        <w:rPr>
          <w:rFonts w:ascii="Century Gothic" w:hAnsi="Century Gothic"/>
          <w:b w:val="0"/>
          <w:sz w:val="26"/>
          <w:szCs w:val="26"/>
        </w:rPr>
      </w:pPr>
      <w:r>
        <w:rPr>
          <w:rFonts w:ascii="Century Gothic" w:hAnsi="Century Gothic"/>
          <w:b w:val="0"/>
          <w:sz w:val="26"/>
          <w:szCs w:val="26"/>
        </w:rPr>
        <w:t xml:space="preserve"> </w:t>
      </w:r>
      <w:r w:rsidR="00CB268B">
        <w:rPr>
          <w:rFonts w:ascii="Century Gothic" w:hAnsi="Century Gothic"/>
          <w:b w:val="0"/>
          <w:sz w:val="26"/>
          <w:szCs w:val="26"/>
        </w:rPr>
        <w:t>Why did the US led coalition stop after driving Iraq out of Kuwait?</w:t>
      </w:r>
    </w:p>
    <w:p w:rsidR="00CB268B" w:rsidRDefault="00CB268B" w:rsidP="004D7168">
      <w:pPr>
        <w:pStyle w:val="Heading1"/>
        <w:spacing w:before="0" w:beforeAutospacing="0" w:after="0" w:afterAutospacing="0"/>
        <w:rPr>
          <w:rFonts w:ascii="Century Gothic" w:hAnsi="Century Gothic"/>
          <w:b w:val="0"/>
          <w:sz w:val="26"/>
          <w:szCs w:val="26"/>
        </w:rPr>
      </w:pPr>
    </w:p>
    <w:p w:rsidR="00CB268B" w:rsidRDefault="00CB268B" w:rsidP="004D7168">
      <w:pPr>
        <w:pStyle w:val="Heading1"/>
        <w:spacing w:before="0" w:beforeAutospacing="0" w:after="0" w:afterAutospacing="0"/>
        <w:rPr>
          <w:rFonts w:ascii="Century Gothic" w:hAnsi="Century Gothic"/>
          <w:b w:val="0"/>
          <w:sz w:val="26"/>
          <w:szCs w:val="26"/>
        </w:rPr>
      </w:pPr>
    </w:p>
    <w:p w:rsidR="00CB268B" w:rsidRDefault="00CB268B" w:rsidP="004D7168">
      <w:pPr>
        <w:pStyle w:val="Heading1"/>
        <w:spacing w:before="0" w:beforeAutospacing="0" w:after="0" w:afterAutospacing="0"/>
        <w:rPr>
          <w:rFonts w:ascii="Century Gothic" w:hAnsi="Century Gothic"/>
          <w:b w:val="0"/>
          <w:sz w:val="26"/>
          <w:szCs w:val="26"/>
        </w:rPr>
      </w:pPr>
    </w:p>
    <w:p w:rsidR="004D7168" w:rsidRPr="004D7168" w:rsidRDefault="00125A0F" w:rsidP="00125A0F">
      <w:pPr>
        <w:pStyle w:val="Heading1"/>
        <w:numPr>
          <w:ilvl w:val="0"/>
          <w:numId w:val="3"/>
        </w:numPr>
        <w:spacing w:before="0" w:beforeAutospacing="0" w:after="0" w:afterAutospacing="0"/>
        <w:rPr>
          <w:rFonts w:ascii="Century Gothic" w:hAnsi="Century Gothic"/>
          <w:b w:val="0"/>
          <w:sz w:val="26"/>
          <w:szCs w:val="26"/>
        </w:rPr>
      </w:pPr>
      <w:r>
        <w:rPr>
          <w:rFonts w:ascii="Century Gothic" w:hAnsi="Century Gothic"/>
          <w:b w:val="0"/>
          <w:sz w:val="26"/>
          <w:szCs w:val="26"/>
        </w:rPr>
        <w:t xml:space="preserve"> Based on the Documents, </w:t>
      </w:r>
      <w:proofErr w:type="gramStart"/>
      <w:r>
        <w:rPr>
          <w:rFonts w:ascii="Century Gothic" w:hAnsi="Century Gothic"/>
          <w:b w:val="0"/>
          <w:sz w:val="26"/>
          <w:szCs w:val="26"/>
        </w:rPr>
        <w:t>What</w:t>
      </w:r>
      <w:proofErr w:type="gramEnd"/>
      <w:r>
        <w:rPr>
          <w:rFonts w:ascii="Century Gothic" w:hAnsi="Century Gothic"/>
          <w:b w:val="0"/>
          <w:sz w:val="26"/>
          <w:szCs w:val="26"/>
        </w:rPr>
        <w:t xml:space="preserve"> would you rate Bush presidency as and explain why?  Use events to support your grade.</w:t>
      </w:r>
    </w:p>
    <w:p w:rsidR="008C6B9D" w:rsidRDefault="008C6B9D" w:rsidP="00442186">
      <w:pPr>
        <w:rPr>
          <w:rFonts w:ascii="Century Gothic" w:hAnsi="Century Gothic"/>
          <w:sz w:val="26"/>
          <w:szCs w:val="26"/>
        </w:rPr>
      </w:pPr>
    </w:p>
    <w:p w:rsidR="008C6B9D" w:rsidRDefault="008C6B9D" w:rsidP="00442186">
      <w:pPr>
        <w:rPr>
          <w:rFonts w:ascii="Century Gothic" w:hAnsi="Century Gothic"/>
          <w:sz w:val="26"/>
          <w:szCs w:val="26"/>
        </w:rPr>
      </w:pPr>
    </w:p>
    <w:p w:rsidR="00EE140D" w:rsidRDefault="00EE140D" w:rsidP="00442186">
      <w:pPr>
        <w:rPr>
          <w:rFonts w:ascii="Century Gothic" w:hAnsi="Century Gothic"/>
          <w:sz w:val="26"/>
          <w:szCs w:val="26"/>
        </w:rPr>
      </w:pPr>
    </w:p>
    <w:p w:rsidR="00442186" w:rsidRDefault="00442186" w:rsidP="005413AB">
      <w:pPr>
        <w:rPr>
          <w:rFonts w:ascii="Century Gothic" w:hAnsi="Century Gothic"/>
          <w:sz w:val="26"/>
          <w:szCs w:val="26"/>
        </w:rPr>
      </w:pPr>
    </w:p>
    <w:p w:rsidR="005413AB" w:rsidRDefault="005413AB" w:rsidP="005413AB">
      <w:pPr>
        <w:ind w:firstLine="720"/>
        <w:rPr>
          <w:rFonts w:ascii="Century Gothic" w:hAnsi="Century Gothic"/>
          <w:sz w:val="26"/>
          <w:szCs w:val="26"/>
        </w:rPr>
      </w:pPr>
    </w:p>
    <w:p w:rsidR="005413AB" w:rsidRPr="00E64714" w:rsidRDefault="005413AB" w:rsidP="005413AB">
      <w:pPr>
        <w:ind w:firstLine="720"/>
        <w:rPr>
          <w:rFonts w:ascii="Century Gothic" w:hAnsi="Century Gothic"/>
          <w:sz w:val="26"/>
          <w:szCs w:val="26"/>
        </w:rPr>
      </w:pPr>
    </w:p>
    <w:sectPr w:rsidR="005413AB" w:rsidRPr="00E647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53767"/>
    <w:multiLevelType w:val="hybridMultilevel"/>
    <w:tmpl w:val="63DAF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2D277C"/>
    <w:multiLevelType w:val="hybridMultilevel"/>
    <w:tmpl w:val="FBFC9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4D185F"/>
    <w:multiLevelType w:val="hybridMultilevel"/>
    <w:tmpl w:val="4E8CC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714"/>
    <w:rsid w:val="000024E7"/>
    <w:rsid w:val="00125A0F"/>
    <w:rsid w:val="001706AB"/>
    <w:rsid w:val="002D6F11"/>
    <w:rsid w:val="003369FB"/>
    <w:rsid w:val="004129AC"/>
    <w:rsid w:val="00442186"/>
    <w:rsid w:val="004D7168"/>
    <w:rsid w:val="005413AB"/>
    <w:rsid w:val="0059239B"/>
    <w:rsid w:val="00653656"/>
    <w:rsid w:val="0069317A"/>
    <w:rsid w:val="008C6B9D"/>
    <w:rsid w:val="00C848F9"/>
    <w:rsid w:val="00CB268B"/>
    <w:rsid w:val="00DC2041"/>
    <w:rsid w:val="00E24D9D"/>
    <w:rsid w:val="00E64714"/>
    <w:rsid w:val="00EB221C"/>
    <w:rsid w:val="00EE140D"/>
    <w:rsid w:val="00F71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DD80A4-6C8D-4020-BBC3-D4DC781B5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C6B9D"/>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3AB"/>
    <w:rPr>
      <w:color w:val="0563C1" w:themeColor="hyperlink"/>
      <w:u w:val="single"/>
    </w:rPr>
  </w:style>
  <w:style w:type="character" w:customStyle="1" w:styleId="Heading1Char">
    <w:name w:val="Heading 1 Char"/>
    <w:basedOn w:val="DefaultParagraphFont"/>
    <w:link w:val="Heading1"/>
    <w:uiPriority w:val="9"/>
    <w:rsid w:val="008C6B9D"/>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8C6B9D"/>
  </w:style>
  <w:style w:type="paragraph" w:styleId="ListParagraph">
    <w:name w:val="List Paragraph"/>
    <w:basedOn w:val="Normal"/>
    <w:uiPriority w:val="34"/>
    <w:qFormat/>
    <w:rsid w:val="002D6F11"/>
    <w:pPr>
      <w:spacing w:after="160" w:line="259" w:lineRule="auto"/>
      <w:ind w:left="720"/>
      <w:contextualSpacing/>
    </w:pPr>
  </w:style>
  <w:style w:type="table" w:styleId="TableGrid">
    <w:name w:val="Table Grid"/>
    <w:basedOn w:val="TableNormal"/>
    <w:uiPriority w:val="39"/>
    <w:rsid w:val="002D6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5A0F"/>
    <w:rPr>
      <w:rFonts w:ascii="Arial" w:hAnsi="Arial" w:cs="Arial"/>
      <w:sz w:val="18"/>
      <w:szCs w:val="18"/>
    </w:rPr>
  </w:style>
  <w:style w:type="character" w:customStyle="1" w:styleId="BalloonTextChar">
    <w:name w:val="Balloon Text Char"/>
    <w:basedOn w:val="DefaultParagraphFont"/>
    <w:link w:val="BalloonText"/>
    <w:uiPriority w:val="99"/>
    <w:semiHidden/>
    <w:rsid w:val="00125A0F"/>
    <w:rPr>
      <w:rFonts w:ascii="Arial" w:hAnsi="Arial" w:cs="Arial"/>
      <w:sz w:val="18"/>
      <w:szCs w:val="18"/>
    </w:rPr>
  </w:style>
  <w:style w:type="character" w:styleId="UnresolvedMention">
    <w:name w:val="Unresolved Mention"/>
    <w:basedOn w:val="DefaultParagraphFont"/>
    <w:uiPriority w:val="99"/>
    <w:semiHidden/>
    <w:unhideWhenUsed/>
    <w:rsid w:val="001706AB"/>
    <w:rPr>
      <w:color w:val="605E5C"/>
      <w:shd w:val="clear" w:color="auto" w:fill="E1DFDD"/>
    </w:rPr>
  </w:style>
  <w:style w:type="character" w:styleId="FollowedHyperlink">
    <w:name w:val="FollowedHyperlink"/>
    <w:basedOn w:val="DefaultParagraphFont"/>
    <w:uiPriority w:val="99"/>
    <w:semiHidden/>
    <w:unhideWhenUsed/>
    <w:rsid w:val="001706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249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https://www.youtube.com/watch?v=u_f8P4OStPc" TargetMode="External"/><Relationship Id="rId12" Type="http://schemas.openxmlformats.org/officeDocument/2006/relationships/hyperlink" Target="https://www.youtube.com/watch?v=NdhVe2MmPbE"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youtube.com/watch?v=IFrnQHaQWo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www.youtube.com/watch?v=heTB8gcww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youtube.com/watch?v=tgCeFXeuE4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1638</Words>
  <Characters>9343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Douglas County School District RE1</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Suzanne Travis</dc:creator>
  <cp:keywords/>
  <dc:description/>
  <cp:lastModifiedBy>Margaletta Smith</cp:lastModifiedBy>
  <cp:revision>2</cp:revision>
  <cp:lastPrinted>2019-05-14T17:07:00Z</cp:lastPrinted>
  <dcterms:created xsi:type="dcterms:W3CDTF">2019-05-17T08:28:00Z</dcterms:created>
  <dcterms:modified xsi:type="dcterms:W3CDTF">2019-05-17T08:28:00Z</dcterms:modified>
</cp:coreProperties>
</file>